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大标宋简体" w:eastAsia="方正大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大标宋简体" w:eastAsia="方正大标宋简体"/>
          <w:spacing w:val="-12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北京市大兴区</w:t>
      </w:r>
      <w:r>
        <w:rPr>
          <w:rFonts w:hint="eastAsia" w:ascii="方正大标宋简体" w:eastAsia="方正大标宋简体"/>
          <w:sz w:val="44"/>
          <w:szCs w:val="44"/>
          <w:lang w:eastAsia="zh-CN"/>
        </w:rPr>
        <w:t>第五届</w:t>
      </w:r>
      <w:r>
        <w:rPr>
          <w:rFonts w:hint="eastAsia" w:ascii="方正大标宋简体" w:eastAsia="方正大标宋简体"/>
          <w:sz w:val="44"/>
          <w:szCs w:val="44"/>
        </w:rPr>
        <w:t>人民代表大会</w:t>
      </w:r>
      <w:r>
        <w:rPr>
          <w:rFonts w:hint="eastAsia" w:ascii="方正大标宋简体" w:eastAsia="方正大标宋简体"/>
          <w:spacing w:val="-12"/>
          <w:sz w:val="44"/>
          <w:szCs w:val="44"/>
        </w:rPr>
        <w:t>第</w:t>
      </w:r>
      <w:r>
        <w:rPr>
          <w:rFonts w:hint="eastAsia" w:ascii="方正大标宋简体" w:eastAsia="方正大标宋简体"/>
          <w:spacing w:val="-12"/>
          <w:sz w:val="44"/>
          <w:szCs w:val="44"/>
          <w:lang w:eastAsia="zh-CN"/>
        </w:rPr>
        <w:t>七</w:t>
      </w:r>
      <w:r>
        <w:rPr>
          <w:rFonts w:hint="eastAsia" w:ascii="方正大标宋简体" w:eastAsia="方正大标宋简体"/>
          <w:spacing w:val="-12"/>
          <w:sz w:val="44"/>
          <w:szCs w:val="44"/>
        </w:rPr>
        <w:t>次会议</w:t>
      </w:r>
    </w:p>
    <w:p>
      <w:pPr>
        <w:spacing w:line="600" w:lineRule="exact"/>
        <w:jc w:val="center"/>
        <w:rPr>
          <w:rFonts w:hint="eastAsia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pacing w:val="-12"/>
          <w:sz w:val="44"/>
          <w:szCs w:val="44"/>
        </w:rPr>
        <w:t>关于大兴区人民政府工作报告</w:t>
      </w:r>
      <w:r>
        <w:rPr>
          <w:rFonts w:hint="eastAsia" w:eastAsia="方正大标宋简体"/>
          <w:spacing w:val="-12"/>
          <w:sz w:val="44"/>
          <w:szCs w:val="44"/>
        </w:rPr>
        <w:t>的</w:t>
      </w:r>
      <w:r>
        <w:rPr>
          <w:rFonts w:hint="eastAsia" w:eastAsia="方正大标宋简体"/>
          <w:sz w:val="44"/>
          <w:szCs w:val="44"/>
        </w:rPr>
        <w:t>决议</w:t>
      </w:r>
    </w:p>
    <w:p>
      <w:pPr>
        <w:spacing w:line="600" w:lineRule="exact"/>
        <w:jc w:val="center"/>
        <w:rPr>
          <w:rFonts w:hint="eastAsia" w:ascii="楷体_GB2312" w:eastAsia="楷体_GB2312"/>
          <w:sz w:val="32"/>
          <w:szCs w:val="32"/>
        </w:rPr>
      </w:pPr>
      <w:bookmarkStart w:id="0" w:name="_GoBack"/>
      <w:bookmarkEnd w:id="0"/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hint="eastAsia" w:ascii="楷体_GB2312" w:eastAsia="楷体_GB2312"/>
          <w:sz w:val="32"/>
          <w:szCs w:val="32"/>
          <w:lang w:eastAsia="zh-CN"/>
        </w:rPr>
        <w:t>20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21</w:t>
      </w:r>
      <w:r>
        <w:rPr>
          <w:rFonts w:hint="eastAsia" w:ascii="楷体_GB2312" w:eastAsia="楷体_GB2312"/>
          <w:sz w:val="32"/>
          <w:szCs w:val="32"/>
          <w:lang w:eastAsia="zh-CN"/>
        </w:rPr>
        <w:t>年</w:t>
      </w:r>
      <w:r>
        <w:rPr>
          <w:rFonts w:hint="eastAsia" w:ascii="楷体_GB2312" w:eastAsia="楷体_GB2312"/>
          <w:sz w:val="32"/>
          <w:szCs w:val="32"/>
        </w:rPr>
        <w:t>1月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8</w:t>
      </w:r>
      <w:r>
        <w:rPr>
          <w:rFonts w:hint="eastAsia" w:ascii="楷体_GB2312" w:eastAsia="楷体_GB2312"/>
          <w:sz w:val="32"/>
          <w:szCs w:val="32"/>
          <w:lang w:eastAsia="zh-CN"/>
        </w:rPr>
        <w:t>日</w:t>
      </w:r>
      <w:r>
        <w:rPr>
          <w:rFonts w:hint="eastAsia" w:ascii="楷体_GB2312" w:eastAsia="楷体_GB2312"/>
          <w:sz w:val="32"/>
          <w:szCs w:val="32"/>
        </w:rPr>
        <w:t>北京市大兴区</w:t>
      </w:r>
      <w:r>
        <w:rPr>
          <w:rFonts w:hint="eastAsia" w:ascii="楷体_GB2312" w:eastAsia="楷体_GB2312"/>
          <w:sz w:val="32"/>
          <w:szCs w:val="32"/>
          <w:lang w:eastAsia="zh-CN"/>
        </w:rPr>
        <w:t>第五届</w:t>
      </w:r>
      <w:r>
        <w:rPr>
          <w:rFonts w:hint="eastAsia" w:ascii="楷体_GB2312" w:eastAsia="楷体_GB2312"/>
          <w:sz w:val="32"/>
          <w:szCs w:val="32"/>
        </w:rPr>
        <w:t>人民代表大会</w:t>
      </w:r>
    </w:p>
    <w:p>
      <w:pPr>
        <w:spacing w:line="600" w:lineRule="exac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第</w:t>
      </w:r>
      <w:r>
        <w:rPr>
          <w:rFonts w:hint="eastAsia" w:ascii="楷体_GB2312" w:eastAsia="楷体_GB2312"/>
          <w:sz w:val="32"/>
          <w:szCs w:val="32"/>
          <w:lang w:eastAsia="zh-CN"/>
        </w:rPr>
        <w:t>七</w:t>
      </w:r>
      <w:r>
        <w:rPr>
          <w:rFonts w:hint="eastAsia" w:ascii="楷体_GB2312" w:eastAsia="楷体_GB2312"/>
          <w:sz w:val="32"/>
          <w:szCs w:val="32"/>
        </w:rPr>
        <w:t>次会议通过）</w:t>
      </w:r>
    </w:p>
    <w:p>
      <w:pPr>
        <w:spacing w:line="600" w:lineRule="exact"/>
        <w:jc w:val="center"/>
        <w:rPr>
          <w:rFonts w:hint="eastAsia" w:ascii="楷体_GB2312" w:eastAsia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北京市大兴区第</w:t>
      </w:r>
      <w:r>
        <w:rPr>
          <w:rFonts w:hint="eastAsia" w:ascii="仿宋_GB2312" w:eastAsia="仿宋_GB2312"/>
          <w:sz w:val="32"/>
          <w:lang w:eastAsia="zh-CN"/>
        </w:rPr>
        <w:t>五</w:t>
      </w:r>
      <w:r>
        <w:rPr>
          <w:rFonts w:hint="eastAsia" w:ascii="仿宋_GB2312" w:eastAsia="仿宋_GB2312"/>
          <w:sz w:val="32"/>
        </w:rPr>
        <w:t>届人民代表大会第</w:t>
      </w:r>
      <w:r>
        <w:rPr>
          <w:rFonts w:hint="eastAsia" w:ascii="仿宋_GB2312" w:eastAsia="仿宋_GB2312"/>
          <w:sz w:val="32"/>
          <w:lang w:eastAsia="zh-CN"/>
        </w:rPr>
        <w:t>七</w:t>
      </w:r>
      <w:r>
        <w:rPr>
          <w:rFonts w:hint="eastAsia" w:ascii="仿宋_GB2312" w:eastAsia="仿宋_GB2312"/>
          <w:sz w:val="32"/>
        </w:rPr>
        <w:t>次会议听取</w:t>
      </w:r>
      <w:r>
        <w:rPr>
          <w:rFonts w:hint="eastAsia" w:ascii="仿宋_GB2312" w:eastAsia="仿宋_GB2312"/>
          <w:sz w:val="32"/>
          <w:lang w:eastAsia="zh-CN"/>
        </w:rPr>
        <w:t>和</w:t>
      </w:r>
      <w:r>
        <w:rPr>
          <w:rFonts w:hint="eastAsia" w:ascii="仿宋_GB2312" w:eastAsia="仿宋_GB2312"/>
          <w:sz w:val="32"/>
        </w:rPr>
        <w:t>审议了</w:t>
      </w:r>
      <w:r>
        <w:rPr>
          <w:rFonts w:hint="eastAsia" w:ascii="仿宋_GB2312" w:eastAsia="仿宋_GB2312"/>
          <w:sz w:val="32"/>
          <w:lang w:eastAsia="zh-CN"/>
        </w:rPr>
        <w:t>王有国</w:t>
      </w:r>
      <w:r>
        <w:rPr>
          <w:rFonts w:hint="eastAsia" w:ascii="仿宋_GB2312" w:eastAsia="仿宋_GB2312"/>
          <w:sz w:val="32"/>
        </w:rPr>
        <w:t>区长所作的政府工作报告</w:t>
      </w:r>
      <w:r>
        <w:rPr>
          <w:rFonts w:hint="eastAsia" w:ascii="仿宋_GB2312" w:eastAsia="仿宋_GB2312"/>
          <w:sz w:val="32"/>
          <w:lang w:eastAsia="zh-CN"/>
        </w:rPr>
        <w:t>。</w:t>
      </w:r>
      <w:r>
        <w:rPr>
          <w:rFonts w:hint="eastAsia" w:ascii="仿宋_GB2312" w:eastAsia="仿宋_GB2312"/>
          <w:sz w:val="32"/>
        </w:rPr>
        <w:t>会议充分肯定</w:t>
      </w:r>
      <w:r>
        <w:rPr>
          <w:rFonts w:hint="eastAsia" w:ascii="仿宋_GB2312" w:eastAsia="仿宋_GB2312"/>
          <w:sz w:val="32"/>
          <w:lang w:eastAsia="zh-CN"/>
        </w:rPr>
        <w:t>区</w:t>
      </w:r>
      <w:r>
        <w:rPr>
          <w:rFonts w:hint="eastAsia" w:ascii="仿宋_GB2312" w:eastAsia="仿宋_GB2312"/>
          <w:sz w:val="32"/>
        </w:rPr>
        <w:t>人民政府过去一年的工作，同意报告提出的20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年经济社会发展目标任务及工作部署，决定批准这个报告。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会议认为，2020年，</w:t>
      </w:r>
      <w:r>
        <w:rPr>
          <w:rFonts w:hint="eastAsia" w:ascii="仿宋_GB2312" w:eastAsia="仿宋_GB2312"/>
          <w:sz w:val="32"/>
          <w:szCs w:val="32"/>
        </w:rPr>
        <w:t>区政府坚持以习近平新时代中国特色社会主义思想为指导，深入贯彻党的十九大和十九届二中、三中、四中、五中全会及中央经济工作会议精神，认真落实习近平总书记对北京重要讲话精神，始终牢记“要把大兴建设好”的殷切嘱托，坚决贯彻执行市委市政府决策部署，不忘初心、牢记使命，扎实做好“六稳”工作，全面落实“六保”任务，</w:t>
      </w:r>
      <w:r>
        <w:rPr>
          <w:rFonts w:hint="eastAsia" w:ascii="仿宋_GB2312" w:eastAsia="仿宋_GB2312"/>
          <w:sz w:val="32"/>
          <w:szCs w:val="32"/>
          <w:lang w:eastAsia="zh-CN"/>
        </w:rPr>
        <w:t>决战决胜脱贫攻坚、全面建成小康社会实现圆满收官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lang w:val="en-US" w:eastAsia="zh-CN"/>
        </w:rPr>
        <w:t>较好完成了区五届人大六次会议确定的各项任务。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会议指出，2021年，是中国共产党成立100周年和“十四五”开局之年，更是开启全面建设社会主义现代化国家新征程、向第二个百年奋斗目标进军的第一年，做好全年工作至关重要。区政府要坚持稳中求进工作总基调，坚持新发展理念，紧抓“两区”建设重大机遇，聚焦现代化平原新城、首都发展新的增长极、繁荣开放美丽新国门建设，深化供给侧结构性改革，坚定不移推进改革开放，巩固拓展疫情防控和经济社会发展成果，更好统筹发展和安全，持续扎实做好“六稳”工作、全面落实“六保”任务，围绕“七有”“五性”加快补齐民生短板，率先探索构建新发展格局的有效路径，确保“十四五”规划取得开门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会议号召，全区人民要更加紧密地团结在以习近平同志为核心的党中央周围，在市委</w:t>
      </w:r>
      <w:r>
        <w:rPr>
          <w:rFonts w:hint="eastAsia" w:ascii="仿宋_GB2312" w:eastAsia="仿宋_GB2312"/>
          <w:sz w:val="32"/>
          <w:lang w:eastAsia="zh-CN"/>
        </w:rPr>
        <w:t>、</w:t>
      </w:r>
      <w:r>
        <w:rPr>
          <w:rFonts w:hint="eastAsia" w:ascii="仿宋_GB2312" w:eastAsia="仿宋_GB2312"/>
          <w:sz w:val="32"/>
        </w:rPr>
        <w:t>区委的正确领导下，牢记嘱托、勇担重任、勠力同心、顽强奋斗，以优异成绩迎接</w:t>
      </w:r>
      <w:r>
        <w:rPr>
          <w:rFonts w:hint="eastAsia" w:ascii="仿宋_GB2312" w:eastAsia="仿宋_GB2312"/>
          <w:sz w:val="32"/>
          <w:lang w:eastAsia="zh-CN"/>
        </w:rPr>
        <w:t>中国共产党成立</w:t>
      </w:r>
      <w:r>
        <w:rPr>
          <w:rFonts w:hint="eastAsia" w:ascii="仿宋_GB2312" w:eastAsia="仿宋_GB2312"/>
          <w:sz w:val="32"/>
        </w:rPr>
        <w:t>100周年，为全面建设社会主义现代化国家、实现中华民族伟大复兴的中国梦不懈奋斗！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大标宋简体" w:eastAsia="方正大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北京市大兴区</w:t>
      </w:r>
      <w:r>
        <w:rPr>
          <w:rFonts w:hint="eastAsia" w:ascii="方正大标宋简体" w:eastAsia="方正大标宋简体"/>
          <w:sz w:val="44"/>
          <w:szCs w:val="44"/>
          <w:lang w:eastAsia="zh-CN"/>
        </w:rPr>
        <w:t>第五届人民代表大会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  <w:lang w:eastAsia="zh-CN"/>
        </w:rPr>
        <w:t>第七次会议</w:t>
      </w:r>
      <w:r>
        <w:rPr>
          <w:rFonts w:hint="eastAsia" w:ascii="方正大标宋简体" w:eastAsia="方正大标宋简体"/>
          <w:sz w:val="44"/>
          <w:szCs w:val="44"/>
        </w:rPr>
        <w:t>关于大兴区国民经济和社会发展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第十</w:t>
      </w:r>
      <w:r>
        <w:rPr>
          <w:rFonts w:hint="eastAsia" w:ascii="方正大标宋简体" w:eastAsia="方正大标宋简体"/>
          <w:sz w:val="44"/>
          <w:szCs w:val="44"/>
          <w:lang w:eastAsia="zh-CN"/>
        </w:rPr>
        <w:t>四</w:t>
      </w:r>
      <w:r>
        <w:rPr>
          <w:rFonts w:hint="eastAsia" w:ascii="方正大标宋简体" w:eastAsia="方正大标宋简体"/>
          <w:sz w:val="44"/>
          <w:szCs w:val="44"/>
        </w:rPr>
        <w:t>个五年规划纲要的决议（草案）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hint="eastAsia" w:ascii="楷体_GB2312" w:eastAsia="楷体_GB2312"/>
          <w:sz w:val="32"/>
          <w:szCs w:val="32"/>
          <w:lang w:eastAsia="zh-CN"/>
        </w:rPr>
        <w:t>2021年1月8日北京市大兴区第五届</w:t>
      </w:r>
      <w:r>
        <w:rPr>
          <w:rFonts w:hint="eastAsia" w:ascii="楷体_GB2312" w:eastAsia="楷体_GB2312"/>
          <w:sz w:val="32"/>
          <w:szCs w:val="32"/>
        </w:rPr>
        <w:t>人民代表大会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第七次会议</w:t>
      </w:r>
      <w:r>
        <w:rPr>
          <w:rFonts w:hint="eastAsia" w:ascii="楷体_GB2312" w:eastAsia="楷体_GB2312"/>
          <w:sz w:val="32"/>
          <w:szCs w:val="32"/>
        </w:rPr>
        <w:t>通过）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北京市大兴区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第五届人民代表大会第七次会议</w:t>
      </w:r>
      <w:r>
        <w:rPr>
          <w:rFonts w:hint="eastAsia" w:ascii="仿宋_GB2312" w:hAnsi="仿宋_GB2312" w:eastAsia="仿宋_GB2312" w:cs="仿宋_GB2312"/>
          <w:sz w:val="32"/>
          <w:szCs w:val="32"/>
        </w:rPr>
        <w:t>审查了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区人民政府提出的</w:t>
      </w:r>
      <w:r>
        <w:rPr>
          <w:rFonts w:hint="eastAsia" w:ascii="仿宋_GB2312" w:hAnsi="仿宋_GB2312" w:eastAsia="仿宋_GB2312" w:cs="仿宋_GB2312"/>
          <w:sz w:val="32"/>
          <w:szCs w:val="32"/>
        </w:rPr>
        <w:t>《大兴区国民经济和社会发展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第十四个五年规划</w:t>
      </w:r>
      <w:r>
        <w:rPr>
          <w:rFonts w:hint="eastAsia" w:ascii="仿宋_GB2312" w:hAnsi="仿宋_GB2312" w:eastAsia="仿宋_GB2312" w:cs="仿宋_GB2312"/>
          <w:sz w:val="32"/>
          <w:szCs w:val="32"/>
        </w:rPr>
        <w:t>纲要（草案）》。会议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同意大兴区第五届人民代表大会财政经济委员会的审查结果报告，</w:t>
      </w:r>
      <w:r>
        <w:rPr>
          <w:rFonts w:hint="eastAsia" w:ascii="仿宋_GB2312" w:hAnsi="仿宋_GB2312" w:eastAsia="仿宋_GB2312" w:cs="仿宋_GB2312"/>
          <w:sz w:val="32"/>
          <w:szCs w:val="32"/>
        </w:rPr>
        <w:t>决定批准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这个规划纲要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议要求，认真实施“十四五”规划纲要，高举中国特色社会主义伟大旗帜，深入贯彻党的十九大和十九届二中、三中、四中、五中全会精神，坚持以马克思列宁主义、毛泽东思想、邓小平理论、“三个代表”重要思想、科学发展观、习近平新时代中国特色社会主义思想为指导，全面贯彻党的基本理论、基本路线、基本方略，深入贯彻习近平总书记对北京重要讲话精神，统筹推进“五位一体”总体布局，协调推进“四个全面”战略布局，坚定不移贯彻创新、协调、绿色、开放、共享的新发展理念，坚持稳中求进工作总基调，牢记习近平总书记“要把大兴建设好”的嘱托，立足首都城市战略定位，深入实施人文北京、科技北京、绿色北京战略，以首都发展为统领，以推动高质量发展为主题，以深化供给侧结构性改革为主线，以改革创新为根本动力，以满足人民日益增长的美好生活需要为根本目的，以“两区”政策为牵引，狠抓园区建设和重大项目落地，深入推进非首都功能疏解，强化区域协同，以高水平对外开放打造竞争新优势，统筹发展和安全，加快探索构建新发展格局的有效路径，推进基层治理体系和治理能力现代化，实现经济行稳致远、社会安定和谐，为率先基本实现社会主义现代化开好局、起好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北京市大兴区</w:t>
      </w:r>
      <w:r>
        <w:rPr>
          <w:rFonts w:hint="eastAsia" w:ascii="方正大标宋简体" w:eastAsia="方正大标宋简体"/>
          <w:sz w:val="44"/>
          <w:szCs w:val="44"/>
          <w:lang w:eastAsia="zh-CN"/>
        </w:rPr>
        <w:t>第五届人民代表大会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  <w:lang w:eastAsia="zh-CN"/>
        </w:rPr>
        <w:t>第七次会议</w:t>
      </w:r>
      <w:r>
        <w:rPr>
          <w:rFonts w:hint="eastAsia" w:ascii="方正大标宋简体" w:eastAsia="方正大标宋简体"/>
          <w:sz w:val="44"/>
          <w:szCs w:val="44"/>
        </w:rPr>
        <w:t>关于大兴区</w:t>
      </w:r>
      <w:r>
        <w:rPr>
          <w:rFonts w:ascii="方正大标宋简体" w:eastAsia="方正大标宋简体"/>
          <w:sz w:val="44"/>
          <w:szCs w:val="44"/>
        </w:rPr>
        <w:t>20</w:t>
      </w: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>20</w:t>
      </w:r>
      <w:r>
        <w:rPr>
          <w:rFonts w:ascii="方正大标宋简体" w:eastAsia="方正大标宋简体"/>
          <w:sz w:val="44"/>
          <w:szCs w:val="44"/>
        </w:rPr>
        <w:t>年</w:t>
      </w:r>
      <w:r>
        <w:rPr>
          <w:rFonts w:hint="eastAsia" w:ascii="方正大标宋简体" w:eastAsia="方正大标宋简体"/>
          <w:sz w:val="44"/>
          <w:szCs w:val="44"/>
        </w:rPr>
        <w:t>国民经济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和社会发展计划执行情况与</w:t>
      </w:r>
      <w:r>
        <w:rPr>
          <w:rFonts w:ascii="方正大标宋简体" w:eastAsia="方正大标宋简体"/>
          <w:sz w:val="44"/>
          <w:szCs w:val="44"/>
        </w:rPr>
        <w:t>20</w:t>
      </w: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>21</w:t>
      </w:r>
      <w:r>
        <w:rPr>
          <w:rFonts w:ascii="方正大标宋简体" w:eastAsia="方正大标宋简体"/>
          <w:sz w:val="44"/>
          <w:szCs w:val="44"/>
        </w:rPr>
        <w:t>年</w:t>
      </w:r>
      <w:r>
        <w:rPr>
          <w:rFonts w:hint="eastAsia" w:ascii="方正大标宋简体" w:eastAsia="方正大标宋简体"/>
          <w:sz w:val="44"/>
          <w:szCs w:val="44"/>
        </w:rPr>
        <w:t>国民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大标宋简体" w:eastAsia="方正大标宋简体"/>
          <w:spacing w:val="20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经济和社会</w:t>
      </w:r>
      <w:r>
        <w:rPr>
          <w:rFonts w:hint="eastAsia" w:ascii="方正大标宋简体" w:eastAsia="方正大标宋简体"/>
          <w:spacing w:val="20"/>
          <w:sz w:val="44"/>
          <w:szCs w:val="44"/>
        </w:rPr>
        <w:t>发展计划的决议（草案）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hint="eastAsia" w:ascii="楷体_GB2312" w:eastAsia="楷体_GB2312"/>
          <w:sz w:val="32"/>
          <w:szCs w:val="32"/>
          <w:lang w:eastAsia="zh-CN"/>
        </w:rPr>
        <w:t>202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1</w:t>
      </w:r>
      <w:r>
        <w:rPr>
          <w:rFonts w:hint="eastAsia" w:ascii="楷体_GB2312" w:eastAsia="楷体_GB2312"/>
          <w:sz w:val="32"/>
          <w:szCs w:val="32"/>
        </w:rPr>
        <w:t>年1月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8</w:t>
      </w:r>
      <w:r>
        <w:rPr>
          <w:rFonts w:hint="eastAsia" w:ascii="楷体_GB2312" w:eastAsia="楷体_GB2312"/>
          <w:sz w:val="32"/>
          <w:szCs w:val="32"/>
        </w:rPr>
        <w:t>日北京市大兴区</w:t>
      </w:r>
      <w:r>
        <w:rPr>
          <w:rFonts w:hint="eastAsia" w:ascii="楷体_GB2312" w:eastAsia="楷体_GB2312"/>
          <w:sz w:val="32"/>
          <w:szCs w:val="32"/>
          <w:lang w:eastAsia="zh-CN"/>
        </w:rPr>
        <w:t>第五届</w:t>
      </w:r>
      <w:r>
        <w:rPr>
          <w:rFonts w:hint="eastAsia" w:ascii="楷体_GB2312" w:eastAsia="楷体_GB2312"/>
          <w:sz w:val="32"/>
          <w:szCs w:val="32"/>
        </w:rPr>
        <w:t>人民代表大会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第七次会议</w:t>
      </w:r>
      <w:r>
        <w:rPr>
          <w:rFonts w:hint="eastAsia" w:ascii="楷体_GB2312" w:eastAsia="楷体_GB2312"/>
          <w:sz w:val="32"/>
          <w:szCs w:val="32"/>
        </w:rPr>
        <w:t>通过）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eastAsia="zh-CN"/>
        </w:rPr>
        <w:t>北京市大兴区第五届人民代表大会第七次会议经过审议，并根据大兴区第五届人民代表大会财政经济委员会的审查报告，决定批准《大兴区20</w:t>
      </w:r>
      <w:r>
        <w:rPr>
          <w:rFonts w:hint="eastAsia" w:ascii="仿宋_GB2312" w:eastAsia="仿宋_GB2312"/>
          <w:sz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lang w:eastAsia="zh-CN"/>
        </w:rPr>
        <w:t>年国民经济和社会发展计划执行情况与202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eastAsia" w:ascii="仿宋_GB2312" w:eastAsia="仿宋_GB2312"/>
          <w:sz w:val="32"/>
          <w:lang w:eastAsia="zh-CN"/>
        </w:rPr>
        <w:t>年国民经济和社会发展计划（草案）的报告》</w:t>
      </w:r>
      <w:r>
        <w:rPr>
          <w:rFonts w:hint="eastAsia" w:ascii="仿宋_GB2312" w:eastAsia="仿宋_GB2312"/>
          <w:sz w:val="32"/>
        </w:rPr>
        <w:t>，批准</w:t>
      </w:r>
      <w:r>
        <w:rPr>
          <w:rFonts w:hint="eastAsia" w:ascii="仿宋_GB2312" w:eastAsia="仿宋_GB2312"/>
          <w:sz w:val="32"/>
          <w:lang w:eastAsia="zh-CN"/>
        </w:rPr>
        <w:t>大兴区</w:t>
      </w:r>
      <w:r>
        <w:rPr>
          <w:rFonts w:hint="eastAsia"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年国民经济和社会发展计划。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方正大标宋简体" w:eastAsia="方正大标宋简体"/>
          <w:sz w:val="36"/>
        </w:rPr>
      </w:pPr>
      <w:r>
        <w:rPr>
          <w:rFonts w:hint="eastAsia" w:ascii="方正大标宋简体" w:eastAsia="方正大标宋简体"/>
          <w:sz w:val="36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大标宋简体" w:eastAsia="方正大标宋简体"/>
          <w:sz w:val="44"/>
          <w:szCs w:val="44"/>
          <w:lang w:eastAsia="zh-CN"/>
        </w:rPr>
      </w:pPr>
      <w:r>
        <w:rPr>
          <w:rFonts w:hint="eastAsia" w:ascii="方正大标宋简体" w:eastAsia="方正大标宋简体"/>
          <w:sz w:val="44"/>
          <w:szCs w:val="44"/>
        </w:rPr>
        <w:t>北京市大兴区</w:t>
      </w:r>
      <w:r>
        <w:rPr>
          <w:rFonts w:hint="eastAsia" w:ascii="方正大标宋简体" w:eastAsia="方正大标宋简体"/>
          <w:sz w:val="44"/>
          <w:szCs w:val="44"/>
          <w:lang w:eastAsia="zh-CN"/>
        </w:rPr>
        <w:t>第五届人民代表大会第七次会议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关于大兴区</w:t>
      </w:r>
      <w:r>
        <w:rPr>
          <w:rFonts w:hint="eastAsia" w:ascii="方正大标宋简体" w:eastAsia="方正大标宋简体"/>
          <w:sz w:val="44"/>
          <w:szCs w:val="44"/>
          <w:lang w:eastAsia="zh-CN"/>
        </w:rPr>
        <w:t>2020</w:t>
      </w:r>
      <w:r>
        <w:rPr>
          <w:rFonts w:ascii="方正大标宋简体" w:eastAsia="方正大标宋简体"/>
          <w:sz w:val="44"/>
          <w:szCs w:val="44"/>
        </w:rPr>
        <w:t>年</w:t>
      </w:r>
      <w:r>
        <w:rPr>
          <w:rFonts w:hint="eastAsia" w:ascii="方正大标宋简体" w:eastAsia="方正大标宋简体"/>
          <w:sz w:val="44"/>
          <w:szCs w:val="44"/>
        </w:rPr>
        <w:t>预算执行情况和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楷体_GB2312" w:eastAsia="楷体_GB2312"/>
          <w:sz w:val="32"/>
          <w:szCs w:val="32"/>
        </w:rPr>
      </w:pPr>
      <w:r>
        <w:rPr>
          <w:rFonts w:hint="eastAsia" w:ascii="方正大标宋简体" w:eastAsia="方正大标宋简体"/>
          <w:sz w:val="44"/>
          <w:szCs w:val="44"/>
          <w:lang w:eastAsia="zh-CN"/>
        </w:rPr>
        <w:t>2021</w:t>
      </w:r>
      <w:r>
        <w:rPr>
          <w:rFonts w:hint="eastAsia" w:ascii="方正大标宋简体" w:eastAsia="方正大标宋简体"/>
          <w:sz w:val="44"/>
          <w:szCs w:val="44"/>
        </w:rPr>
        <w:t>年预算的决议（草案）</w:t>
      </w:r>
      <w:r>
        <w:rPr>
          <w:rFonts w:ascii="方正大标宋简体" w:eastAsia="方正大标宋简体"/>
          <w:sz w:val="44"/>
          <w:szCs w:val="44"/>
        </w:rPr>
        <w:br w:type="textWrapping"/>
      </w: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hint="eastAsia" w:ascii="楷体_GB2312" w:eastAsia="楷体_GB2312"/>
          <w:sz w:val="32"/>
          <w:szCs w:val="32"/>
          <w:lang w:eastAsia="zh-CN"/>
        </w:rPr>
        <w:t>2021年1月8日北京市大兴区第五届</w:t>
      </w:r>
      <w:r>
        <w:rPr>
          <w:rFonts w:hint="eastAsia" w:ascii="楷体_GB2312" w:eastAsia="楷体_GB2312"/>
          <w:sz w:val="32"/>
          <w:szCs w:val="32"/>
        </w:rPr>
        <w:t>人民代表大会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第七次会议</w:t>
      </w:r>
      <w:r>
        <w:rPr>
          <w:rFonts w:hint="eastAsia" w:ascii="楷体_GB2312" w:eastAsia="楷体_GB2312"/>
          <w:sz w:val="32"/>
          <w:szCs w:val="32"/>
        </w:rPr>
        <w:t>通过）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eastAsia="zh-CN"/>
        </w:rPr>
        <w:t>北京市大兴区第五届人民代表大会第七次会议经过审议，并根据大兴区第五届人民代表大会财政经济委员会的审查报告，决定批准《大兴区20</w:t>
      </w:r>
      <w:r>
        <w:rPr>
          <w:rFonts w:hint="eastAsia" w:ascii="仿宋_GB2312" w:eastAsia="仿宋_GB2312"/>
          <w:sz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lang w:eastAsia="zh-CN"/>
        </w:rPr>
        <w:t>年预算执行情况和202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eastAsia" w:ascii="仿宋_GB2312" w:eastAsia="仿宋_GB2312"/>
          <w:sz w:val="32"/>
          <w:lang w:eastAsia="zh-CN"/>
        </w:rPr>
        <w:t>年预算（草案）的报告》，批准2021年区级预算。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大标宋简体" w:eastAsia="方正大标宋简体"/>
          <w:sz w:val="44"/>
          <w:szCs w:val="44"/>
          <w:lang w:eastAsia="zh-CN"/>
        </w:rPr>
      </w:pPr>
      <w:r>
        <w:rPr>
          <w:rFonts w:hint="eastAsia" w:ascii="方正大标宋简体" w:eastAsia="方正大标宋简体"/>
          <w:sz w:val="44"/>
          <w:szCs w:val="44"/>
        </w:rPr>
        <w:t>北京市大兴区</w:t>
      </w:r>
      <w:r>
        <w:rPr>
          <w:rFonts w:hint="eastAsia" w:ascii="方正大标宋简体" w:eastAsia="方正大标宋简体"/>
          <w:sz w:val="44"/>
          <w:szCs w:val="44"/>
          <w:lang w:eastAsia="zh-CN"/>
        </w:rPr>
        <w:t>第五届人民代表大会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  <w:lang w:eastAsia="zh-CN"/>
        </w:rPr>
        <w:t>第七次会议</w:t>
      </w:r>
      <w:r>
        <w:rPr>
          <w:rFonts w:hint="eastAsia" w:ascii="方正大标宋简体" w:eastAsia="方正大标宋简体"/>
          <w:sz w:val="44"/>
          <w:szCs w:val="44"/>
        </w:rPr>
        <w:t>关于大兴区人大常委会工作报告的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楷体_GB2312" w:eastAsia="楷体_GB2312"/>
          <w:sz w:val="32"/>
        </w:rPr>
      </w:pPr>
      <w:r>
        <w:rPr>
          <w:rFonts w:hint="eastAsia" w:ascii="方正大标宋简体" w:eastAsia="方正大标宋简体"/>
          <w:sz w:val="44"/>
          <w:szCs w:val="44"/>
        </w:rPr>
        <w:t>决</w:t>
      </w: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大标宋简体" w:eastAsia="方正大标宋简体"/>
          <w:sz w:val="44"/>
          <w:szCs w:val="44"/>
        </w:rPr>
        <w:t>议（草案）</w:t>
      </w:r>
      <w:r>
        <w:rPr>
          <w:rFonts w:ascii="方正仿宋" w:eastAsia="方正仿宋"/>
          <w:sz w:val="32"/>
        </w:rPr>
        <w:br w:type="textWrapping"/>
      </w:r>
      <w:r>
        <w:rPr>
          <w:rFonts w:hint="eastAsia" w:ascii="楷体_GB2312" w:eastAsia="楷体_GB2312"/>
          <w:sz w:val="32"/>
        </w:rPr>
        <w:t>（</w:t>
      </w:r>
      <w:r>
        <w:rPr>
          <w:rFonts w:hint="eastAsia" w:ascii="楷体_GB2312" w:eastAsia="楷体_GB2312"/>
          <w:sz w:val="32"/>
          <w:lang w:eastAsia="zh-CN"/>
        </w:rPr>
        <w:t>2021年1月8日北京市大兴区第五届</w:t>
      </w:r>
      <w:r>
        <w:rPr>
          <w:rFonts w:hint="eastAsia" w:ascii="楷体_GB2312" w:eastAsia="楷体_GB2312"/>
          <w:sz w:val="32"/>
        </w:rPr>
        <w:t>人民代表大会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楷体_GB2312" w:eastAsia="楷体_GB2312"/>
          <w:sz w:val="32"/>
          <w:lang w:eastAsia="zh-CN"/>
        </w:rPr>
        <w:t>第七次会议</w:t>
      </w:r>
      <w:r>
        <w:rPr>
          <w:rFonts w:hint="eastAsia" w:ascii="楷体_GB2312" w:eastAsia="楷体_GB2312"/>
          <w:sz w:val="32"/>
        </w:rPr>
        <w:t>通过）</w:t>
      </w:r>
      <w:r>
        <w:rPr>
          <w:rFonts w:hint="eastAsia" w:ascii="仿宋_GB2312" w:eastAsia="仿宋_GB2312"/>
          <w:sz w:val="32"/>
        </w:rPr>
        <w:br w:type="textWrapping"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北京市大兴区第五届人民代表大会第七次会议，听取和审议了邵恒主任受区人大常委会委托所作的工作报告，会议充分肯定区人大常委会过去一年的工作，同意报告提出的今年主要任务和工作安排，决定批准这个报告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仿宋_GB2312" w:eastAsia="仿宋_GB2312"/>
          <w:sz w:val="32"/>
        </w:rPr>
        <w:t>会议要求，新的一年，区人大常委会要深入学习贯彻党的十九大和十九届二中、三中、四中、五中全会精神，以习近平新时代中国特色社会主义思想为指导，坚持同心、同向、同步工作原则，认真落实区委</w:t>
      </w:r>
      <w:r>
        <w:rPr>
          <w:rFonts w:hint="eastAsia"/>
          <w:sz w:val="32"/>
          <w:lang w:eastAsia="zh-CN"/>
        </w:rPr>
        <w:t>五届十五次全会精神</w:t>
      </w:r>
      <w:r>
        <w:rPr>
          <w:rFonts w:hint="eastAsia" w:ascii="仿宋_GB2312" w:eastAsia="仿宋_GB2312"/>
          <w:sz w:val="32"/>
        </w:rPr>
        <w:t>，维护宪法法律权威，依法行使人大职权，凝心聚力、奋发有为</w:t>
      </w:r>
      <w:r>
        <w:rPr>
          <w:rFonts w:hint="eastAsia"/>
          <w:sz w:val="32"/>
          <w:lang w:val="en-US" w:eastAsia="zh-CN"/>
        </w:rPr>
        <w:t>、</w:t>
      </w:r>
      <w:r>
        <w:rPr>
          <w:rFonts w:hint="eastAsia"/>
          <w:sz w:val="32"/>
          <w:lang w:eastAsia="zh-CN"/>
        </w:rPr>
        <w:t>扎实工作，努力完成区五届人大七次会议确定的目标任务</w:t>
      </w:r>
      <w:r>
        <w:rPr>
          <w:rFonts w:hint="eastAsia" w:ascii="仿宋_GB2312" w:eastAsia="仿宋_GB2312"/>
          <w:sz w:val="32"/>
        </w:rPr>
        <w:t>，</w:t>
      </w:r>
      <w:r>
        <w:rPr>
          <w:rFonts w:hint="eastAsia"/>
          <w:sz w:val="32"/>
          <w:lang w:eastAsia="zh-CN"/>
        </w:rPr>
        <w:t>为实现“十四五”良好开局，</w:t>
      </w:r>
      <w:r>
        <w:rPr>
          <w:rFonts w:hint="eastAsia" w:ascii="仿宋_GB2312" w:eastAsia="仿宋_GB2312"/>
          <w:sz w:val="32"/>
        </w:rPr>
        <w:t>加快建设</w:t>
      </w:r>
      <w:r>
        <w:rPr>
          <w:rFonts w:hint="eastAsia"/>
          <w:sz w:val="32"/>
          <w:lang w:eastAsia="zh-CN"/>
        </w:rPr>
        <w:t>“</w:t>
      </w:r>
      <w:r>
        <w:rPr>
          <w:rFonts w:hint="eastAsia" w:ascii="仿宋_GB2312" w:eastAsia="仿宋_GB2312"/>
          <w:sz w:val="32"/>
        </w:rPr>
        <w:t>新国门</w:t>
      </w:r>
      <w:r>
        <w:rPr>
          <w:rFonts w:hint="eastAsia"/>
          <w:sz w:val="32"/>
          <w:lang w:val="en-US" w:eastAsia="zh-CN"/>
        </w:rPr>
        <w:t>·</w:t>
      </w:r>
      <w:r>
        <w:rPr>
          <w:rFonts w:hint="eastAsia" w:ascii="仿宋_GB2312" w:eastAsia="仿宋_GB2312"/>
          <w:sz w:val="32"/>
        </w:rPr>
        <w:t>新大兴</w:t>
      </w:r>
      <w:r>
        <w:rPr>
          <w:rFonts w:hint="eastAsia"/>
          <w:sz w:val="32"/>
          <w:lang w:eastAsia="zh-CN"/>
        </w:rPr>
        <w:t>”</w:t>
      </w:r>
      <w:r>
        <w:rPr>
          <w:rFonts w:hint="eastAsia" w:ascii="仿宋_GB2312" w:eastAsia="仿宋_GB2312"/>
          <w:sz w:val="32"/>
        </w:rPr>
        <w:t>做出新的贡献！</w:t>
      </w:r>
      <w:r>
        <w:rPr>
          <w:rFonts w:hint="eastAsia" w:ascii="方正大标宋简体" w:eastAsia="方正大标宋简体"/>
          <w:sz w:val="44"/>
          <w:szCs w:val="4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大标宋简体" w:eastAsia="方正大标宋简体"/>
          <w:spacing w:val="-10"/>
          <w:sz w:val="44"/>
          <w:szCs w:val="44"/>
          <w:lang w:eastAsia="zh-CN"/>
        </w:rPr>
      </w:pPr>
      <w:r>
        <w:rPr>
          <w:rFonts w:hint="eastAsia" w:ascii="方正大标宋简体" w:eastAsia="方正大标宋简体"/>
          <w:sz w:val="44"/>
          <w:szCs w:val="44"/>
        </w:rPr>
        <w:t>北京市大兴区</w:t>
      </w:r>
      <w:r>
        <w:rPr>
          <w:rFonts w:hint="eastAsia" w:ascii="方正大标宋简体" w:eastAsia="方正大标宋简体"/>
          <w:sz w:val="44"/>
          <w:szCs w:val="44"/>
          <w:lang w:eastAsia="zh-CN"/>
        </w:rPr>
        <w:t>第五届人民代表大会</w:t>
      </w:r>
      <w:r>
        <w:rPr>
          <w:rFonts w:hint="eastAsia" w:ascii="方正大标宋简体" w:eastAsia="方正大标宋简体"/>
          <w:spacing w:val="-10"/>
          <w:sz w:val="44"/>
          <w:szCs w:val="44"/>
          <w:lang w:eastAsia="zh-CN"/>
        </w:rPr>
        <w:t>第七次会议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大标宋简体" w:eastAsia="方正大标宋简体"/>
          <w:spacing w:val="-10"/>
          <w:sz w:val="44"/>
          <w:szCs w:val="44"/>
        </w:rPr>
      </w:pPr>
      <w:r>
        <w:rPr>
          <w:rFonts w:hint="eastAsia" w:ascii="方正大标宋简体" w:eastAsia="方正大标宋简体"/>
          <w:spacing w:val="-10"/>
          <w:sz w:val="44"/>
          <w:szCs w:val="44"/>
        </w:rPr>
        <w:t>关于大兴区人民法院工作报告的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方正大标宋简体" w:eastAsia="方正大标宋简体"/>
          <w:sz w:val="44"/>
          <w:szCs w:val="44"/>
        </w:rPr>
        <w:t>决</w:t>
      </w: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大标宋简体" w:eastAsia="方正大标宋简体"/>
          <w:sz w:val="44"/>
          <w:szCs w:val="44"/>
        </w:rPr>
        <w:t>议（草案）</w:t>
      </w:r>
      <w:r>
        <w:rPr>
          <w:rFonts w:ascii="方正大标宋简体" w:eastAsia="方正大标宋简体"/>
          <w:sz w:val="44"/>
          <w:szCs w:val="44"/>
        </w:rPr>
        <w:br w:type="textWrapping"/>
      </w: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hint="eastAsia" w:ascii="楷体_GB2312" w:eastAsia="楷体_GB2312"/>
          <w:sz w:val="32"/>
          <w:szCs w:val="32"/>
          <w:lang w:eastAsia="zh-CN"/>
        </w:rPr>
        <w:t>2021年1月8日北京市大兴区第五届人民代表大会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第七次会议</w:t>
      </w:r>
      <w:r>
        <w:rPr>
          <w:rFonts w:hint="eastAsia" w:ascii="楷体_GB2312" w:eastAsia="楷体_GB2312"/>
          <w:sz w:val="32"/>
          <w:szCs w:val="32"/>
        </w:rPr>
        <w:t>通过）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ascii="仿宋_GB2312" w:eastAsia="仿宋_GB2312"/>
          <w:sz w:val="32"/>
        </w:rPr>
        <w:t xml:space="preserve">    </w:t>
      </w:r>
      <w:r>
        <w:rPr>
          <w:rFonts w:hint="eastAsia" w:ascii="仿宋_GB2312" w:eastAsia="仿宋_GB2312"/>
          <w:sz w:val="32"/>
        </w:rPr>
        <w:t>北京市大兴区</w:t>
      </w:r>
      <w:r>
        <w:rPr>
          <w:rFonts w:hint="eastAsia" w:ascii="仿宋_GB2312" w:eastAsia="仿宋_GB2312"/>
          <w:sz w:val="32"/>
          <w:lang w:eastAsia="zh-CN"/>
        </w:rPr>
        <w:t>第五届人民代表大会第七次会议</w:t>
      </w:r>
      <w:r>
        <w:rPr>
          <w:rFonts w:hint="eastAsia" w:ascii="仿宋_GB2312" w:eastAsia="仿宋_GB2312"/>
          <w:sz w:val="32"/>
        </w:rPr>
        <w:t>经过审议，决定批准大兴区人民法院院长</w:t>
      </w:r>
      <w:r>
        <w:rPr>
          <w:rFonts w:hint="eastAsia" w:ascii="仿宋_GB2312" w:eastAsia="仿宋_GB2312"/>
          <w:sz w:val="32"/>
          <w:lang w:eastAsia="zh-CN"/>
        </w:rPr>
        <w:t>何马根</w:t>
      </w:r>
      <w:r>
        <w:rPr>
          <w:rFonts w:hint="eastAsia" w:ascii="仿宋_GB2312" w:eastAsia="仿宋_GB2312"/>
          <w:sz w:val="32"/>
        </w:rPr>
        <w:t>所作的《大兴区人民法院工作报告》。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36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大标宋简体" w:eastAsia="方正大标宋简体"/>
          <w:sz w:val="44"/>
          <w:szCs w:val="44"/>
          <w:lang w:eastAsia="zh-CN"/>
        </w:rPr>
      </w:pPr>
      <w:r>
        <w:rPr>
          <w:rFonts w:hint="eastAsia" w:ascii="方正大标宋简体" w:eastAsia="方正大标宋简体"/>
          <w:sz w:val="44"/>
          <w:szCs w:val="44"/>
        </w:rPr>
        <w:t>北京市大兴区</w:t>
      </w:r>
      <w:r>
        <w:rPr>
          <w:rFonts w:hint="eastAsia" w:ascii="方正大标宋简体" w:eastAsia="方正大标宋简体"/>
          <w:sz w:val="44"/>
          <w:szCs w:val="44"/>
          <w:lang w:eastAsia="zh-CN"/>
        </w:rPr>
        <w:t>第五届人民代表大会第七次会议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大标宋简体" w:eastAsia="方正大标宋简体"/>
          <w:spacing w:val="20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关于大兴区人民检察院</w:t>
      </w:r>
      <w:r>
        <w:rPr>
          <w:rFonts w:hint="eastAsia" w:ascii="方正大标宋简体" w:eastAsia="方正大标宋简体"/>
          <w:spacing w:val="20"/>
          <w:sz w:val="44"/>
          <w:szCs w:val="44"/>
        </w:rPr>
        <w:t>工作报告的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楷体_GB2312" w:eastAsia="楷体_GB2312"/>
          <w:sz w:val="32"/>
          <w:szCs w:val="32"/>
        </w:rPr>
      </w:pPr>
      <w:r>
        <w:rPr>
          <w:rFonts w:hint="eastAsia" w:ascii="方正大标宋简体" w:eastAsia="方正大标宋简体"/>
          <w:spacing w:val="20"/>
          <w:sz w:val="44"/>
          <w:szCs w:val="44"/>
        </w:rPr>
        <w:t>决</w:t>
      </w:r>
      <w:r>
        <w:rPr>
          <w:rFonts w:hint="eastAsia" w:ascii="方正大标宋简体" w:eastAsia="方正大标宋简体"/>
          <w:spacing w:val="20"/>
          <w:sz w:val="44"/>
          <w:szCs w:val="44"/>
          <w:lang w:val="en-US" w:eastAsia="zh-CN"/>
        </w:rPr>
        <w:t xml:space="preserve">  </w:t>
      </w:r>
      <w:r>
        <w:rPr>
          <w:rFonts w:hint="eastAsia" w:ascii="方正大标宋简体" w:eastAsia="方正大标宋简体"/>
          <w:spacing w:val="20"/>
          <w:sz w:val="44"/>
          <w:szCs w:val="44"/>
        </w:rPr>
        <w:t>议（草案）</w:t>
      </w:r>
      <w:r>
        <w:rPr>
          <w:rFonts w:ascii="方正大标宋简体" w:eastAsia="方正大标宋简体"/>
          <w:sz w:val="36"/>
        </w:rPr>
        <w:br w:type="textWrapping"/>
      </w: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hint="eastAsia" w:ascii="楷体_GB2312" w:eastAsia="楷体_GB2312"/>
          <w:sz w:val="32"/>
          <w:szCs w:val="32"/>
          <w:lang w:eastAsia="zh-CN"/>
        </w:rPr>
        <w:t>2021年1月8日北京市大兴区第五届人民代表大会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第七次会议</w:t>
      </w:r>
      <w:r>
        <w:rPr>
          <w:rFonts w:hint="eastAsia" w:ascii="楷体_GB2312" w:eastAsia="楷体_GB2312"/>
          <w:sz w:val="32"/>
          <w:szCs w:val="32"/>
        </w:rPr>
        <w:t>通过）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仿宋_GB2312" w:eastAsia="仿宋_GB2312"/>
        </w:rPr>
      </w:pPr>
      <w:r>
        <w:rPr>
          <w:rFonts w:ascii="仿宋_GB2312" w:eastAsia="仿宋_GB2312"/>
          <w:sz w:val="32"/>
        </w:rPr>
        <w:t xml:space="preserve">    </w:t>
      </w:r>
      <w:r>
        <w:rPr>
          <w:rFonts w:hint="eastAsia" w:ascii="仿宋_GB2312" w:eastAsia="仿宋_GB2312"/>
          <w:sz w:val="32"/>
        </w:rPr>
        <w:t>北京市大兴区</w:t>
      </w:r>
      <w:r>
        <w:rPr>
          <w:rFonts w:hint="eastAsia" w:ascii="仿宋_GB2312" w:eastAsia="仿宋_GB2312"/>
          <w:sz w:val="32"/>
          <w:lang w:eastAsia="zh-CN"/>
        </w:rPr>
        <w:t>第五届人民代表大会第七次会议</w:t>
      </w:r>
      <w:r>
        <w:rPr>
          <w:rFonts w:hint="eastAsia" w:ascii="仿宋_GB2312" w:eastAsia="仿宋_GB2312"/>
          <w:sz w:val="32"/>
        </w:rPr>
        <w:t>经过审议，决定批准大兴区人民检察院检察长杨永华所作的《大兴区人民检察院工作报告》。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0"/>
        <w:textAlignment w:val="auto"/>
        <w:outlineLvl w:val="9"/>
        <w:rPr>
          <w:rFonts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rPr>
          <w:rFonts w:eastAsia="仿宋_GB2312"/>
          <w:sz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944F0"/>
    <w:rsid w:val="08C451D4"/>
    <w:rsid w:val="0BE55B47"/>
    <w:rsid w:val="24BB6955"/>
    <w:rsid w:val="2527430C"/>
    <w:rsid w:val="290C571B"/>
    <w:rsid w:val="318E33D6"/>
    <w:rsid w:val="3AAC4757"/>
    <w:rsid w:val="3E2035D1"/>
    <w:rsid w:val="454138B7"/>
    <w:rsid w:val="455944F0"/>
    <w:rsid w:val="4A7149EB"/>
    <w:rsid w:val="4D2C7B05"/>
    <w:rsid w:val="546842C3"/>
    <w:rsid w:val="610D2D8C"/>
    <w:rsid w:val="647852CE"/>
    <w:rsid w:val="650109D2"/>
    <w:rsid w:val="69E24997"/>
    <w:rsid w:val="6B992916"/>
    <w:rsid w:val="74CE4A1C"/>
    <w:rsid w:val="75E6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0" w:beforeLines="0" w:beforeAutospacing="0" w:after="20" w:afterLines="0" w:afterAutospacing="0" w:line="720" w:lineRule="auto"/>
      <w:ind w:firstLine="1120" w:firstLineChars="200"/>
      <w:jc w:val="left"/>
      <w:outlineLvl w:val="1"/>
    </w:pPr>
    <w:rPr>
      <w:rFonts w:ascii="Arial" w:hAnsi="Arial" w:eastAsia="黑体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spacing w:line="600" w:lineRule="exact"/>
      <w:ind w:firstLine="629"/>
    </w:pPr>
    <w:rPr>
      <w:rFonts w:ascii="仿宋_GB2312" w:eastAsia="仿宋_GB2312"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2021-01-03T08:03:00Z</dcterms:created>
  <dc:creator>人大公文</dc:creator>
  <cp:lastModifiedBy>Administrator</cp:lastModifiedBy>
  <cp:lastPrinted>2021-01-04T00:44:00Z</cp:lastPrinted>
  <dcterms:modified xsi:type="dcterms:W3CDTF">2021-01-11T07:59:47Z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