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华文中宋" w:eastAsia="方正小标宋简体"/>
          <w:color w:val="FF0000"/>
          <w:spacing w:val="-20"/>
          <w:w w:val="75"/>
          <w:sz w:val="96"/>
          <w:szCs w:val="96"/>
          <w:shd w:val="clear" w:color="auto" w:fill="FFFFFF"/>
        </w:rPr>
      </w:pPr>
      <w:r>
        <w:rPr>
          <w:rFonts w:hint="eastAsia" w:ascii="方正小标宋简体" w:hAnsi="华文中宋" w:eastAsia="方正小标宋简体"/>
          <w:color w:val="FF0000"/>
          <w:spacing w:val="-20"/>
          <w:w w:val="75"/>
          <w:sz w:val="96"/>
          <w:szCs w:val="96"/>
          <w:shd w:val="clear" w:color="auto" w:fill="FFFFFF"/>
        </w:rPr>
        <w:t>北京市大兴区烟草专卖局</w:t>
      </w:r>
    </w:p>
    <w:p>
      <w:pPr>
        <w:jc w:val="distribute"/>
        <w:rPr>
          <w:rFonts w:ascii="华文中宋" w:hAnsi="华文中宋" w:eastAsia="华文中宋"/>
          <w:sz w:val="36"/>
          <w:szCs w:val="36"/>
        </w:rPr>
      </w:pPr>
      <w:r>
        <w:rPr>
          <w:rFonts w:ascii="华文中宋" w:hAnsi="华文中宋" w:eastAsia="华文中宋"/>
          <w:sz w:val="44"/>
          <w:szCs w:val="44"/>
        </w:rPr>
        <w:pict>
          <v:line id="直接连接符 1" o:spid="_x0000_s1026" o:spt="20" style="position:absolute;left:0pt;margin-left:-4.95pt;margin-top:26.6pt;height:0.05pt;width:425.2pt;mso-position-horizontal-relative:margin;z-index:251658240;mso-width-relative:page;mso-height-relative:page;" stroked="t" coordsize="21600,21600" o:gfxdata="UEsDBAoAAAAAAIdO4kAAAAAAAAAAAAAAAAAEAAAAZHJzL1BLAwQUAAAACACHTuJAaWpwW9UAAAAG&#10;AQAADwAAAGRycy9kb3ducmV2LnhtbE2PzU7DMBCE70i8g7VI3Kidqo1KiNMDCCS4USiImxtv4gh7&#10;HcXuD2/P9gTHnRnNfFuvT8GLA05piKShmCkQSG20A/Ua3t8eb1YgUjZkjY+EGn4wwbq5vKhNZeOR&#10;XvGwyb3gEkqV0eByHispU+swmDSLIxJ7XZyCyXxOvbSTOXJ58HKuVCmDGYgXnBnx3mH7vdkHDc8f&#10;uLXbr5eHZfS26D6fytS5Uuvrq0Ldgch4yn9hOOMzOjTMtIt7skl4DfxI1rC4LUCwu1qqBYjdWZiD&#10;bGr5H7/5BVBLAwQUAAAACACHTuJAab9XYtwBAACZAwAADgAAAGRycy9lMm9Eb2MueG1srVNLjhMx&#10;EN0jcQfLe9KdMDNCrXRmQQgbBCMNHKBiu7st+SeXJ51cggsgsYMVS/bchuEYlN0hMwMbhNi4y67y&#10;c71Xr5eXe2vYTkXU3rV8Pqs5U054qV3f8ndvN0+ecYYJnATjnWr5QSG/XD1+tBxDoxZ+8EaqyAjE&#10;YTOGlg8phaaqUAzKAs58UI6SnY8WEm1jX8kII6FbUy3q+qIafZQheqEQ6XQ9Jfmq4HedEulN16FK&#10;zLScektljWXd5rVaLaHpI4RBi2Mb8A9dWNCOHj1BrSEBu4n6DyirRfTouzQT3la+67RQhQOxmde/&#10;sbkeIKjChcTBcJIJ/x+seL27ikxLmh1nDiyN6PbD1+/vP/349pHW2y+f2TyLNAZsqPY6XMXjDinM&#10;jPddtPlLXNi+CHs4Cav2iQk6PD+r6/qM9BeUu3h6nhGru6shYnqpvGU5aLnRLrOGBnavME2lv0ry&#10;sXFsbPkigxIikGs6A4lCG4gHur5cRm+03Ghj8hWM/fa5iWwH5IPNhropo6ceHpTlV9aAw1RXUpND&#10;BgXyhZMsHQIp5MjKPPdgleTMKHJ+jqhTaBJo8zeV9LRxpEIWdpIyR1svDzSPmxB1PxSzZvo5Q/Mv&#10;mh29mg12f1+q7v6o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panBb1QAAAAYBAAAPAAAAAAAA&#10;AAEAIAAAACIAAABkcnMvZG93bnJldi54bWxQSwECFAAUAAAACACHTuJAab9XYtwBAACZAwAADgAA&#10;AAAAAAABACAAAAAkAQAAZHJzL2Uyb0RvYy54bWxQSwUGAAAAAAYABgBZAQAAcgUAAAAA&#10;">
            <v:path arrowok="t"/>
            <v:fill focussize="0,0"/>
            <v:stroke weight="2pt" color="#FF0000"/>
            <v:imagedata o:title=""/>
            <o:lock v:ext="edit"/>
          </v:line>
        </w:pict>
      </w:r>
    </w:p>
    <w:p>
      <w:pPr>
        <w:jc w:val="center"/>
        <w:rPr>
          <w:rFonts w:ascii="华文中宋" w:hAnsi="华文中宋" w:eastAsia="华文中宋"/>
          <w:sz w:val="36"/>
          <w:szCs w:val="36"/>
        </w:rPr>
      </w:pPr>
      <w:r>
        <w:rPr>
          <w:rFonts w:hint="eastAsia" w:ascii="华文中宋" w:hAnsi="华文中宋" w:eastAsia="华文中宋"/>
          <w:sz w:val="36"/>
          <w:szCs w:val="36"/>
        </w:rPr>
        <w:t>（可公开）</w:t>
      </w:r>
    </w:p>
    <w:p>
      <w:pPr>
        <w:jc w:val="center"/>
        <w:rPr>
          <w:rFonts w:ascii="方正小标宋简体" w:hAnsi="文星标宋" w:eastAsia="方正小标宋简体"/>
          <w:sz w:val="44"/>
          <w:szCs w:val="40"/>
        </w:rPr>
      </w:pPr>
      <w:r>
        <w:rPr>
          <w:rFonts w:hint="eastAsia" w:ascii="方正小标宋简体" w:hAnsi="文星标宋" w:eastAsia="方正小标宋简体"/>
          <w:sz w:val="44"/>
          <w:szCs w:val="40"/>
        </w:rPr>
        <w:t>大兴区六届人大一次会议</w:t>
      </w:r>
    </w:p>
    <w:p>
      <w:pPr>
        <w:jc w:val="center"/>
        <w:rPr>
          <w:rFonts w:ascii="华文中宋" w:hAnsi="华文中宋" w:eastAsia="华文中宋"/>
          <w:sz w:val="36"/>
          <w:szCs w:val="36"/>
        </w:rPr>
      </w:pPr>
      <w:r>
        <w:rPr>
          <w:rFonts w:hint="eastAsia" w:ascii="方正小标宋简体" w:hAnsi="文星标宋" w:eastAsia="方正小标宋简体"/>
          <w:sz w:val="44"/>
          <w:szCs w:val="40"/>
        </w:rPr>
        <w:t>第34号建议的办理报告（A类）</w:t>
      </w:r>
    </w:p>
    <w:p>
      <w:pPr>
        <w:rPr>
          <w:rFonts w:ascii="仿宋_GB2312" w:eastAsia="仿宋_GB2312"/>
          <w:sz w:val="32"/>
        </w:rPr>
      </w:pPr>
      <w:r>
        <w:rPr>
          <w:rFonts w:hint="eastAsia" w:ascii="仿宋_GB2312" w:eastAsia="仿宋_GB2312"/>
          <w:sz w:val="32"/>
        </w:rPr>
        <w:t>邹丹丹代表：</w:t>
      </w:r>
    </w:p>
    <w:p>
      <w:pPr>
        <w:ind w:firstLine="640" w:firstLineChars="200"/>
        <w:rPr>
          <w:rFonts w:ascii="仿宋_GB2312" w:eastAsia="仿宋_GB2312"/>
          <w:sz w:val="32"/>
          <w:szCs w:val="32"/>
        </w:rPr>
      </w:pPr>
      <w:r>
        <w:rPr>
          <w:rFonts w:hint="eastAsia" w:ascii="仿宋_GB2312" w:eastAsia="仿宋_GB2312"/>
          <w:sz w:val="32"/>
          <w:szCs w:val="32"/>
        </w:rPr>
        <w:t>您提出的关于“</w:t>
      </w:r>
      <w:r>
        <w:rPr>
          <w:rFonts w:hint="eastAsia" w:ascii="仿宋_GB2312" w:hAnsi="仿宋_GB2312" w:eastAsia="仿宋_GB2312" w:cs="仿宋_GB2312"/>
          <w:bCs/>
          <w:sz w:val="32"/>
          <w:szCs w:val="32"/>
        </w:rPr>
        <w:t>加强电子烟日常监管</w:t>
      </w:r>
      <w:r>
        <w:rPr>
          <w:rFonts w:hint="eastAsia" w:ascii="仿宋_GB2312" w:eastAsia="仿宋_GB2312"/>
          <w:sz w:val="32"/>
          <w:szCs w:val="32"/>
        </w:rPr>
        <w:t>”的建议收悉，现将办理情况报告如下：</w:t>
      </w:r>
    </w:p>
    <w:p>
      <w:pPr>
        <w:ind w:firstLine="642" w:firstLineChars="200"/>
        <w:rPr>
          <w:rFonts w:ascii="黑体" w:hAnsi="黑体" w:eastAsia="黑体"/>
          <w:b/>
          <w:sz w:val="32"/>
        </w:rPr>
      </w:pPr>
      <w:r>
        <w:rPr>
          <w:rFonts w:hint="eastAsia" w:ascii="黑体" w:hAnsi="黑体" w:eastAsia="黑体"/>
          <w:b/>
          <w:sz w:val="32"/>
        </w:rPr>
        <w:t>一、办理基本情况</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大兴区烟草专卖局自收到“大兴区六届人大一次会议第34号建议”后，积极协调会办单位，全面商讨、精心谋划、认真部署，以提高承办质量为核心，第一时间成立领导小组，拟定办理方案，明确工作目标、责任人、完成时限以及推进步骤，进一步扎实工作举措，确保“建议”如期保质保量落实到位，切实将落实“建议”内容，作为检验电子烟监管工作的有效手段，不断完善电子烟管理的相关制度，提高监管实效。</w:t>
      </w:r>
    </w:p>
    <w:p>
      <w:pPr>
        <w:ind w:firstLine="642" w:firstLineChars="200"/>
        <w:rPr>
          <w:rFonts w:ascii="黑体" w:hAnsi="黑体" w:eastAsia="黑体"/>
          <w:b/>
          <w:sz w:val="32"/>
        </w:rPr>
      </w:pPr>
      <w:r>
        <w:rPr>
          <w:rFonts w:hint="eastAsia" w:ascii="黑体" w:hAnsi="黑体" w:eastAsia="黑体"/>
          <w:b/>
          <w:sz w:val="32"/>
        </w:rPr>
        <w:t>二、具体措施及做法</w:t>
      </w:r>
    </w:p>
    <w:p>
      <w:pPr>
        <w:ind w:firstLine="642" w:firstLineChars="200"/>
        <w:rPr>
          <w:rFonts w:ascii="仿宋_GB2312" w:eastAsia="仿宋_GB2312"/>
          <w:sz w:val="32"/>
        </w:rPr>
      </w:pPr>
      <w:r>
        <w:rPr>
          <w:rFonts w:hint="eastAsia" w:ascii="仿宋_GB2312" w:eastAsia="仿宋_GB2312"/>
          <w:b/>
          <w:sz w:val="32"/>
        </w:rPr>
        <w:t>（一）全面调研、摸清底数。</w:t>
      </w:r>
      <w:r>
        <w:rPr>
          <w:rFonts w:hint="eastAsia" w:ascii="仿宋_GB2312" w:eastAsia="仿宋_GB2312"/>
          <w:sz w:val="32"/>
        </w:rPr>
        <w:t>根据国家烟草专卖局要求，年初，大兴区烟草专卖局对全区电子烟商户进行逐一摸排，并结合电子烟商户自主提报情况，烟草专卖执法人员逐一进行现场核实、分类，按照国家烟草专卖局规定，上报电子烟商户既存类</w:t>
      </w:r>
      <w:r>
        <w:rPr>
          <w:rFonts w:ascii="仿宋_GB2312" w:eastAsia="仿宋_GB2312"/>
          <w:sz w:val="32"/>
        </w:rPr>
        <w:t>178</w:t>
      </w:r>
      <w:r>
        <w:rPr>
          <w:rFonts w:hint="eastAsia" w:ascii="仿宋_GB2312" w:eastAsia="仿宋_GB2312"/>
          <w:sz w:val="32"/>
        </w:rPr>
        <w:t>户，非既存类</w:t>
      </w:r>
      <w:r>
        <w:rPr>
          <w:rFonts w:ascii="仿宋_GB2312" w:eastAsia="仿宋_GB2312"/>
          <w:sz w:val="32"/>
        </w:rPr>
        <w:t>145</w:t>
      </w:r>
      <w:r>
        <w:rPr>
          <w:rFonts w:hint="eastAsia" w:ascii="仿宋_GB2312" w:eastAsia="仿宋_GB2312"/>
          <w:sz w:val="32"/>
        </w:rPr>
        <w:t>户。</w:t>
      </w:r>
    </w:p>
    <w:p>
      <w:pPr>
        <w:rPr>
          <w:rFonts w:ascii="仿宋_GB2312" w:eastAsia="仿宋_GB2312"/>
          <w:sz w:val="32"/>
          <w:lang w:val="zh-CN"/>
        </w:rPr>
      </w:pPr>
      <w:r>
        <w:rPr>
          <w:rFonts w:hint="eastAsia" w:ascii="仿宋_GB2312" w:eastAsia="仿宋_GB2312"/>
          <w:b/>
          <w:sz w:val="32"/>
        </w:rPr>
        <w:t xml:space="preserve">    （二）联合检查、突出重点。</w:t>
      </w:r>
      <w:r>
        <w:rPr>
          <w:rFonts w:hint="eastAsia" w:ascii="仿宋_GB2312" w:eastAsia="仿宋_GB2312"/>
          <w:sz w:val="32"/>
          <w:lang w:val="zh-CN"/>
        </w:rPr>
        <w:t>与区市场监管局联动，常态化开展联合专项检查，四月份先后两次针对校园周边以及大悦春风里、凯德</w:t>
      </w:r>
      <w:r>
        <w:rPr>
          <w:rFonts w:ascii="仿宋_GB2312" w:eastAsia="仿宋_GB2312"/>
          <w:sz w:val="32"/>
          <w:lang w:val="zh-CN"/>
        </w:rPr>
        <w:t>MALL</w:t>
      </w:r>
      <w:r>
        <w:rPr>
          <w:rFonts w:hint="eastAsia" w:ascii="仿宋_GB2312" w:eastAsia="仿宋_GB2312"/>
          <w:sz w:val="32"/>
          <w:lang w:val="zh-CN"/>
        </w:rPr>
        <w:t>、时代龙湖天街等重点大型商场开展电子烟专项检查，检查中共出动执法人员</w:t>
      </w:r>
      <w:r>
        <w:rPr>
          <w:rFonts w:ascii="仿宋_GB2312" w:eastAsia="仿宋_GB2312"/>
          <w:sz w:val="32"/>
          <w:lang w:val="zh-CN"/>
        </w:rPr>
        <w:t>14</w:t>
      </w:r>
      <w:r>
        <w:rPr>
          <w:rFonts w:hint="eastAsia" w:ascii="仿宋_GB2312" w:eastAsia="仿宋_GB2312"/>
          <w:sz w:val="32"/>
          <w:lang w:val="zh-CN"/>
        </w:rPr>
        <w:t>人、执法车辆</w:t>
      </w:r>
      <w:r>
        <w:rPr>
          <w:rFonts w:ascii="仿宋_GB2312" w:eastAsia="仿宋_GB2312"/>
          <w:sz w:val="32"/>
          <w:lang w:val="zh-CN"/>
        </w:rPr>
        <w:t>4</w:t>
      </w:r>
      <w:r>
        <w:rPr>
          <w:rFonts w:hint="eastAsia" w:ascii="仿宋_GB2312" w:eastAsia="仿宋_GB2312"/>
          <w:sz w:val="32"/>
          <w:lang w:val="zh-CN"/>
        </w:rPr>
        <w:t>台，结合前期监管情况，兵分两路、密切配合，重点检查电子烟经营商户</w:t>
      </w:r>
      <w:r>
        <w:rPr>
          <w:rFonts w:ascii="仿宋_GB2312" w:eastAsia="仿宋_GB2312"/>
          <w:sz w:val="32"/>
          <w:lang w:val="zh-CN"/>
        </w:rPr>
        <w:t>13</w:t>
      </w:r>
      <w:r>
        <w:rPr>
          <w:rFonts w:hint="eastAsia" w:ascii="仿宋_GB2312" w:eastAsia="仿宋_GB2312"/>
          <w:sz w:val="32"/>
          <w:lang w:val="zh-CN"/>
        </w:rPr>
        <w:t>户。检查内容突出三个重点：一是检查经营场所显著位置是否张贴</w:t>
      </w:r>
      <w:r>
        <w:rPr>
          <w:rFonts w:ascii="仿宋_GB2312" w:eastAsia="仿宋_GB2312"/>
          <w:sz w:val="32"/>
          <w:lang w:val="zh-CN"/>
        </w:rPr>
        <w:t>“</w:t>
      </w:r>
      <w:r>
        <w:rPr>
          <w:rFonts w:hint="eastAsia" w:ascii="仿宋_GB2312" w:eastAsia="仿宋_GB2312"/>
          <w:sz w:val="32"/>
          <w:lang w:val="zh-CN"/>
        </w:rPr>
        <w:t>禁止向未成年人销售电子烟</w:t>
      </w:r>
      <w:r>
        <w:rPr>
          <w:rFonts w:ascii="仿宋_GB2312" w:eastAsia="仿宋_GB2312"/>
          <w:sz w:val="32"/>
          <w:lang w:val="zh-CN"/>
        </w:rPr>
        <w:t>”</w:t>
      </w:r>
      <w:r>
        <w:rPr>
          <w:rFonts w:hint="eastAsia" w:ascii="仿宋_GB2312" w:eastAsia="仿宋_GB2312"/>
          <w:sz w:val="32"/>
          <w:lang w:val="zh-CN"/>
        </w:rPr>
        <w:t>的警示标语；二是督促部分商户撤除涉烟广告展架，禁止以冠名、赞助、宣传手册等形式进行电子烟宣传；三是加强《未成年人保护法》、《电子烟管理办法》的宣贯，引导电子烟经营者严格采取有效年龄核验措施避免未成年人购买吸食，要求其规范经营行为，自觉主动拒绝未成年人购买电子烟要求。</w:t>
      </w:r>
    </w:p>
    <w:p>
      <w:pPr>
        <w:rPr>
          <w:rFonts w:ascii="仿宋_GB2312" w:hAnsi="仿宋" w:eastAsia="仿宋_GB2312"/>
          <w:sz w:val="32"/>
          <w:szCs w:val="32"/>
        </w:rPr>
      </w:pPr>
      <w:r>
        <w:rPr>
          <w:rFonts w:hint="eastAsia" w:ascii="仿宋_GB2312" w:eastAsia="仿宋_GB2312"/>
          <w:sz w:val="32"/>
          <w:lang w:val="zh-CN"/>
        </w:rPr>
        <w:t xml:space="preserve">    </w:t>
      </w:r>
      <w:r>
        <w:rPr>
          <w:rFonts w:hint="eastAsia" w:ascii="仿宋_GB2312" w:eastAsia="仿宋_GB2312"/>
          <w:b/>
          <w:sz w:val="32"/>
          <w:lang w:val="zh-CN"/>
        </w:rPr>
        <w:t>(三)落实要求、依规办证。</w:t>
      </w:r>
      <w:r>
        <w:rPr>
          <w:rFonts w:hint="eastAsia" w:ascii="仿宋_GB2312" w:eastAsia="仿宋_GB2312"/>
          <w:sz w:val="32"/>
        </w:rPr>
        <w:t>《北京市电子烟零售点布局规划》自5月20日正式实施，大兴区烟草专卖局根据上级部门要求，自6月1日起，开始受理电子烟商户办证申请，并严格根据制度要求，开展电子烟行政许可开展实地核查和审批工作，进一步把好市场准入关，主要突出三项重点：一是严禁中小学、幼儿园周边电子烟商户办理许可证，并禁止经营电子烟；二是对有未成年可能出入的场所严禁办理，例如：</w:t>
      </w:r>
      <w:r>
        <w:rPr>
          <w:rFonts w:hint="eastAsia" w:ascii="仿宋_GB2312" w:hAnsi="仿宋" w:eastAsia="仿宋_GB2312"/>
          <w:sz w:val="32"/>
          <w:szCs w:val="32"/>
        </w:rPr>
        <w:t>母婴用品店、文具店</w:t>
      </w:r>
      <w:bookmarkStart w:id="0" w:name="_GoBack"/>
      <w:bookmarkEnd w:id="0"/>
      <w:r>
        <w:rPr>
          <w:rFonts w:hint="eastAsia" w:ascii="仿宋_GB2312" w:hAnsi="仿宋" w:eastAsia="仿宋_GB2312"/>
          <w:sz w:val="32"/>
          <w:szCs w:val="32"/>
        </w:rPr>
        <w:t>、玩具店、游乐场所等容易诱导未成年人关注、购买、吸食电子烟的经营场所；三是对办理中存在电子烟广告宣传行为表现的商户，整改后方可办理，对自动售卖的商户严禁办理。严格按照国家烟草专卖局相关要求、以及</w:t>
      </w:r>
      <w:r>
        <w:rPr>
          <w:rFonts w:hint="eastAsia" w:ascii="仿宋_GB2312" w:eastAsia="仿宋_GB2312"/>
          <w:sz w:val="32"/>
        </w:rPr>
        <w:t>《北京市电子烟零售点布局规划》</w:t>
      </w:r>
      <w:r>
        <w:rPr>
          <w:rFonts w:hint="eastAsia" w:ascii="仿宋_GB2312" w:hAnsi="仿宋" w:eastAsia="仿宋_GB2312"/>
          <w:sz w:val="32"/>
          <w:szCs w:val="32"/>
        </w:rPr>
        <w:t>进行核查办理，并做好后续法制化监管政策宣传。</w:t>
      </w:r>
    </w:p>
    <w:p>
      <w:pPr>
        <w:spacing w:line="560" w:lineRule="exact"/>
        <w:ind w:firstLine="642" w:firstLineChars="200"/>
        <w:rPr>
          <w:rFonts w:ascii="仿宋_GB2312" w:hAnsi="黑体" w:eastAsia="仿宋_GB2312"/>
          <w:sz w:val="32"/>
          <w:szCs w:val="32"/>
        </w:rPr>
      </w:pPr>
      <w:r>
        <w:rPr>
          <w:rFonts w:hint="eastAsia" w:ascii="仿宋_GB2312" w:hAnsi="仿宋" w:eastAsia="仿宋_GB2312"/>
          <w:b/>
          <w:sz w:val="32"/>
          <w:szCs w:val="32"/>
        </w:rPr>
        <w:t>（四）联合教委、加强宣传。</w:t>
      </w:r>
      <w:r>
        <w:rPr>
          <w:rFonts w:hint="eastAsia" w:ascii="仿宋_GB2312" w:eastAsia="仿宋_GB2312"/>
          <w:sz w:val="32"/>
          <w:szCs w:val="32"/>
        </w:rPr>
        <w:t>围绕第35个“世界无烟日”主题，联合教委扎实开展各类宣传教育活动，一是</w:t>
      </w:r>
      <w:r>
        <w:rPr>
          <w:rFonts w:hint="eastAsia" w:ascii="仿宋_GB2312" w:hAnsi="黑体" w:eastAsia="仿宋_GB2312"/>
          <w:sz w:val="32"/>
          <w:szCs w:val="32"/>
        </w:rPr>
        <w:t>强化理念，</w:t>
      </w:r>
      <w:r>
        <w:rPr>
          <w:rFonts w:hint="eastAsia" w:ascii="仿宋_GB2312" w:eastAsia="仿宋_GB2312"/>
          <w:sz w:val="32"/>
          <w:szCs w:val="32"/>
        </w:rPr>
        <w:t>构建教委机关为先导，各学校为阵地的全员参与体系。各学校建立以书记、校长为组长的工作小组，发挥党员干部引领作用，带动教职员工，发动全体师生投入到控烟活动中来；二是多途径、多形式宣传教育提高覆盖面，开展“线上+线下”同步宣传，利用中国戒烟平台微信小程序、空中课堂、健康教育A</w:t>
      </w:r>
      <w:r>
        <w:rPr>
          <w:rFonts w:ascii="仿宋_GB2312" w:eastAsia="仿宋_GB2312"/>
          <w:sz w:val="32"/>
          <w:szCs w:val="32"/>
        </w:rPr>
        <w:t>PP等媒介</w:t>
      </w:r>
      <w:r>
        <w:rPr>
          <w:rFonts w:hint="eastAsia" w:ascii="仿宋_GB2312" w:eastAsia="仿宋_GB2312"/>
          <w:sz w:val="32"/>
          <w:szCs w:val="32"/>
        </w:rPr>
        <w:t>开展线上“云班会”、</w:t>
      </w:r>
      <w:r>
        <w:rPr>
          <w:rFonts w:hint="eastAsia" w:ascii="仿宋_GB2312" w:eastAsia="仿宋_GB2312"/>
          <w:bCs/>
          <w:sz w:val="32"/>
          <w:szCs w:val="32"/>
        </w:rPr>
        <w:t>伙伴线上</w:t>
      </w:r>
      <w:r>
        <w:rPr>
          <w:rFonts w:hint="eastAsia" w:ascii="仿宋_GB2312" w:eastAsia="仿宋_GB2312"/>
          <w:sz w:val="32"/>
          <w:szCs w:val="32"/>
        </w:rPr>
        <w:t>“云分享”活动，线下校内设置宣传展板、张贴宣传海报，固定宣传阵地常态宣传；三是</w:t>
      </w:r>
      <w:r>
        <w:rPr>
          <w:rFonts w:hint="eastAsia" w:ascii="仿宋_GB2312" w:hAnsi="黑体" w:eastAsia="仿宋_GB2312"/>
          <w:sz w:val="32"/>
          <w:szCs w:val="32"/>
        </w:rPr>
        <w:t>主动教育</w:t>
      </w:r>
      <w:r>
        <w:rPr>
          <w:rFonts w:ascii="仿宋_GB2312" w:hAnsi="黑体" w:eastAsia="仿宋_GB2312"/>
          <w:sz w:val="32"/>
          <w:szCs w:val="32"/>
        </w:rPr>
        <w:t>组织</w:t>
      </w:r>
      <w:r>
        <w:rPr>
          <w:rFonts w:hint="eastAsia" w:ascii="仿宋_GB2312" w:hAnsi="黑体" w:eastAsia="仿宋_GB2312"/>
          <w:sz w:val="32"/>
          <w:szCs w:val="32"/>
        </w:rPr>
        <w:t>“小手拉大手”等活动，开展吸烟有害健康调查活动，提高感性认识，同时结合创城、创卫活动的开展，持续推进无烟学校建设，培养控烟监督员（保安、保洁、食堂及值班人员）明确控烟要求，开展自查和巡查。学校定期开展卫生环境检查，重点区域（校门外、食堂、门卫、值班室等地）的烟头检查和清理，促进师生养成健康无烟生活方式，共同维护无烟环境。</w:t>
      </w:r>
    </w:p>
    <w:p>
      <w:pPr>
        <w:rPr>
          <w:rFonts w:ascii="仿宋_GB2312" w:eastAsia="仿宋_GB2312"/>
          <w:sz w:val="32"/>
        </w:rPr>
      </w:pPr>
    </w:p>
    <w:p>
      <w:pPr>
        <w:ind w:firstLine="640" w:firstLineChars="200"/>
        <w:rPr>
          <w:rFonts w:ascii="仿宋_GB2312" w:eastAsia="仿宋_GB2312"/>
          <w:sz w:val="32"/>
        </w:rPr>
      </w:pPr>
    </w:p>
    <w:p>
      <w:pPr>
        <w:ind w:firstLine="640" w:firstLineChars="200"/>
        <w:rPr>
          <w:rFonts w:ascii="黑体" w:hAnsi="黑体" w:eastAsia="黑体"/>
          <w:sz w:val="32"/>
        </w:rPr>
      </w:pPr>
      <w:r>
        <w:rPr>
          <w:rFonts w:hint="eastAsia" w:ascii="黑体" w:hAnsi="黑体" w:eastAsia="黑体"/>
          <w:sz w:val="32"/>
        </w:rPr>
        <w:t>三、下一步工作计划</w:t>
      </w:r>
    </w:p>
    <w:p>
      <w:pPr>
        <w:ind w:firstLine="642" w:firstLineChars="200"/>
        <w:rPr>
          <w:rFonts w:ascii="仿宋_GB2312" w:eastAsia="仿宋_GB2312"/>
          <w:sz w:val="32"/>
        </w:rPr>
      </w:pPr>
      <w:r>
        <w:rPr>
          <w:rFonts w:hint="eastAsia" w:ascii="仿宋_GB2312" w:eastAsia="仿宋_GB2312"/>
          <w:b/>
          <w:sz w:val="32"/>
        </w:rPr>
        <w:t>（一）继续加强法律宣传。</w:t>
      </w:r>
      <w:r>
        <w:rPr>
          <w:rFonts w:hint="eastAsia" w:ascii="仿宋_GB2312" w:eastAsia="仿宋_GB2312"/>
          <w:sz w:val="32"/>
        </w:rPr>
        <w:t>充分利用公众号、微信群、新商盟订货网，进一步加强电子烟法律法规宣传，同时借助多部门合力，与市场监管局、教委联手强化对校园周边的宣传教育，落实未成年保护法，不断提高宣传广度和深度。</w:t>
      </w:r>
    </w:p>
    <w:p>
      <w:pPr>
        <w:ind w:firstLine="642" w:firstLineChars="200"/>
        <w:rPr>
          <w:rFonts w:ascii="仿宋_GB2312" w:eastAsia="仿宋_GB2312"/>
          <w:sz w:val="32"/>
        </w:rPr>
      </w:pPr>
      <w:r>
        <w:rPr>
          <w:rFonts w:hint="eastAsia" w:ascii="仿宋_GB2312" w:eastAsia="仿宋_GB2312"/>
          <w:b/>
          <w:sz w:val="32"/>
        </w:rPr>
        <w:t>（二）严格落实市场准入。</w:t>
      </w:r>
      <w:r>
        <w:rPr>
          <w:rFonts w:hint="eastAsia" w:ascii="仿宋_GB2312" w:eastAsia="仿宋_GB2312"/>
          <w:sz w:val="32"/>
        </w:rPr>
        <w:t>按照国家烟草专卖局电子烟法制化监管进程要求，依据“北京市电子烟零售点合理布局规定”，扎实推进电子烟零售行政许可，引导电子烟商户合法经营、规范经营，切实通过市场准入环节提高规范性。</w:t>
      </w:r>
    </w:p>
    <w:p>
      <w:pPr>
        <w:ind w:firstLine="642" w:firstLineChars="200"/>
        <w:rPr>
          <w:rFonts w:ascii="仿宋_GB2312" w:eastAsia="仿宋_GB2312"/>
          <w:sz w:val="32"/>
        </w:rPr>
      </w:pPr>
      <w:r>
        <w:rPr>
          <w:rFonts w:hint="eastAsia" w:ascii="仿宋_GB2312" w:eastAsia="仿宋_GB2312"/>
          <w:b/>
          <w:sz w:val="32"/>
        </w:rPr>
        <w:t>（三）全面完善监管机制。</w:t>
      </w:r>
      <w:r>
        <w:rPr>
          <w:rFonts w:hint="eastAsia" w:ascii="仿宋_GB2312" w:eastAsia="仿宋_GB2312"/>
          <w:sz w:val="32"/>
        </w:rPr>
        <w:t>根据北京市烟草专卖局电子烟管理要求，进一步完善电子烟许可证后续监管相关制度文件，优化联合执法机制、行政处罚细则，加强对电子烟违法行为打击力度，推进电子烟经营市场健康有序发展。</w:t>
      </w:r>
    </w:p>
    <w:p>
      <w:pPr>
        <w:ind w:firstLine="640" w:firstLineChars="200"/>
        <w:rPr>
          <w:rFonts w:hint="eastAsia" w:ascii="仿宋_GB2312" w:eastAsia="仿宋_GB2312"/>
          <w:sz w:val="32"/>
        </w:rPr>
      </w:pPr>
      <w:r>
        <w:rPr>
          <w:rFonts w:hint="eastAsia" w:ascii="仿宋_GB2312" w:eastAsia="仿宋_GB2312"/>
          <w:sz w:val="32"/>
        </w:rPr>
        <w:t>最后，感谢代表的建议和对我们工作的支持。电子烟监管是一项长期的、艰巨的任务，我们将以办理此次建议为契机，进一步做实做细电子烟监管，促进电子烟监管常态化、规范化、效果化，还请继续关注和监督我们的工作。</w:t>
      </w:r>
    </w:p>
    <w:p>
      <w:pPr>
        <w:ind w:firstLine="640" w:firstLineChars="200"/>
        <w:rPr>
          <w:rFonts w:ascii="仿宋_GB2312" w:eastAsia="仿宋_GB2312"/>
          <w:sz w:val="32"/>
        </w:rPr>
      </w:pPr>
      <w:r>
        <w:rPr>
          <w:rFonts w:hint="eastAsia" w:ascii="黑体" w:eastAsia="黑体"/>
          <w:sz w:val="32"/>
        </w:rPr>
        <w:t xml:space="preserve">                               </w:t>
      </w:r>
      <w:r>
        <w:rPr>
          <w:rFonts w:hint="eastAsia" w:ascii="仿宋_GB2312" w:eastAsia="仿宋_GB2312"/>
          <w:sz w:val="32"/>
        </w:rPr>
        <w:t>（单位印章）</w:t>
      </w:r>
    </w:p>
    <w:p>
      <w:pPr>
        <w:ind w:firstLine="640" w:firstLineChars="200"/>
        <w:jc w:val="right"/>
        <w:rPr>
          <w:rFonts w:ascii="仿宋_GB2312" w:eastAsia="仿宋_GB2312"/>
          <w:sz w:val="32"/>
        </w:rPr>
      </w:pPr>
      <w:r>
        <w:rPr>
          <w:rFonts w:hint="eastAsia" w:ascii="仿宋_GB2312" w:eastAsia="仿宋_GB2312"/>
          <w:sz w:val="32"/>
        </w:rPr>
        <w:t>二</w:t>
      </w:r>
      <w:r>
        <w:rPr>
          <w:rFonts w:hint="eastAsia" w:ascii="宋体" w:hAnsi="宋体" w:cs="宋体"/>
          <w:sz w:val="32"/>
        </w:rPr>
        <w:t>〇</w:t>
      </w:r>
      <w:r>
        <w:rPr>
          <w:rFonts w:hint="eastAsia" w:ascii="仿宋_GB2312" w:hAnsi="仿宋_GB2312" w:eastAsia="仿宋_GB2312" w:cs="仿宋_GB2312"/>
          <w:sz w:val="32"/>
        </w:rPr>
        <w:t>二二年七月十一日</w:t>
      </w:r>
    </w:p>
    <w:p>
      <w:pPr>
        <w:ind w:firstLine="640" w:firstLineChars="200"/>
        <w:rPr>
          <w:rFonts w:ascii="仿宋_GB2312" w:eastAsia="仿宋_GB2312"/>
          <w:sz w:val="32"/>
        </w:rPr>
      </w:pPr>
      <w:r>
        <w:rPr>
          <w:rFonts w:hint="eastAsia" w:ascii="仿宋_GB2312" w:eastAsia="仿宋_GB2312"/>
          <w:sz w:val="32"/>
        </w:rPr>
        <w:t>主管领导签发：</w:t>
      </w:r>
    </w:p>
    <w:p>
      <w:pPr>
        <w:ind w:firstLine="640" w:firstLineChars="200"/>
        <w:rPr>
          <w:rFonts w:ascii="仿宋_GB2312" w:eastAsia="仿宋_GB2312"/>
          <w:sz w:val="32"/>
        </w:rPr>
      </w:pPr>
      <w:r>
        <w:rPr>
          <w:rFonts w:hint="eastAsia" w:ascii="仿宋_GB2312" w:eastAsia="仿宋_GB2312"/>
          <w:sz w:val="32"/>
        </w:rPr>
        <w:t>承办人及联系电话：</w:t>
      </w:r>
    </w:p>
    <w:p>
      <w:pPr>
        <w:ind w:firstLine="640" w:firstLineChars="200"/>
      </w:pPr>
      <w:r>
        <w:rPr>
          <w:rFonts w:hint="eastAsia" w:ascii="仿宋_GB2312" w:eastAsia="仿宋_GB2312"/>
          <w:sz w:val="32"/>
        </w:rPr>
        <w:t>代表意见：</w:t>
      </w: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3691"/>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7B1C"/>
    <w:rsid w:val="00002BEC"/>
    <w:rsid w:val="00004021"/>
    <w:rsid w:val="0000513C"/>
    <w:rsid w:val="0000546C"/>
    <w:rsid w:val="00005754"/>
    <w:rsid w:val="00005A53"/>
    <w:rsid w:val="00006063"/>
    <w:rsid w:val="0000692E"/>
    <w:rsid w:val="00006F47"/>
    <w:rsid w:val="00006FAE"/>
    <w:rsid w:val="00010879"/>
    <w:rsid w:val="00011045"/>
    <w:rsid w:val="00012F0A"/>
    <w:rsid w:val="00015D6A"/>
    <w:rsid w:val="00015F22"/>
    <w:rsid w:val="00016172"/>
    <w:rsid w:val="00016581"/>
    <w:rsid w:val="0001689B"/>
    <w:rsid w:val="00016B6C"/>
    <w:rsid w:val="0001759B"/>
    <w:rsid w:val="00017996"/>
    <w:rsid w:val="00020640"/>
    <w:rsid w:val="00020D45"/>
    <w:rsid w:val="0002267A"/>
    <w:rsid w:val="0002306A"/>
    <w:rsid w:val="000231FC"/>
    <w:rsid w:val="00024F61"/>
    <w:rsid w:val="00025032"/>
    <w:rsid w:val="000251B6"/>
    <w:rsid w:val="00025DB8"/>
    <w:rsid w:val="00030378"/>
    <w:rsid w:val="00031659"/>
    <w:rsid w:val="00032B6C"/>
    <w:rsid w:val="00033C8A"/>
    <w:rsid w:val="00033E61"/>
    <w:rsid w:val="00034383"/>
    <w:rsid w:val="0003518A"/>
    <w:rsid w:val="00036E62"/>
    <w:rsid w:val="00041487"/>
    <w:rsid w:val="000418CB"/>
    <w:rsid w:val="00041E28"/>
    <w:rsid w:val="00041EDD"/>
    <w:rsid w:val="00042BA8"/>
    <w:rsid w:val="00042C9B"/>
    <w:rsid w:val="00044C7F"/>
    <w:rsid w:val="000453D7"/>
    <w:rsid w:val="00045BC3"/>
    <w:rsid w:val="00045E5F"/>
    <w:rsid w:val="00047524"/>
    <w:rsid w:val="00047FED"/>
    <w:rsid w:val="000503C7"/>
    <w:rsid w:val="0005085C"/>
    <w:rsid w:val="00051C38"/>
    <w:rsid w:val="000531B4"/>
    <w:rsid w:val="000532C6"/>
    <w:rsid w:val="00053492"/>
    <w:rsid w:val="00053B4E"/>
    <w:rsid w:val="00053E2D"/>
    <w:rsid w:val="00054C76"/>
    <w:rsid w:val="000550DB"/>
    <w:rsid w:val="0005517C"/>
    <w:rsid w:val="00056CA7"/>
    <w:rsid w:val="00057EBF"/>
    <w:rsid w:val="000600BB"/>
    <w:rsid w:val="00060EAB"/>
    <w:rsid w:val="000610CF"/>
    <w:rsid w:val="00061816"/>
    <w:rsid w:val="000624B4"/>
    <w:rsid w:val="00062DD8"/>
    <w:rsid w:val="0006363B"/>
    <w:rsid w:val="00063979"/>
    <w:rsid w:val="00063C1D"/>
    <w:rsid w:val="000660FA"/>
    <w:rsid w:val="00066100"/>
    <w:rsid w:val="00067861"/>
    <w:rsid w:val="0007129D"/>
    <w:rsid w:val="000715B6"/>
    <w:rsid w:val="0007189D"/>
    <w:rsid w:val="000725BD"/>
    <w:rsid w:val="000726CC"/>
    <w:rsid w:val="000729B7"/>
    <w:rsid w:val="00072F0B"/>
    <w:rsid w:val="000735C6"/>
    <w:rsid w:val="00073932"/>
    <w:rsid w:val="00074472"/>
    <w:rsid w:val="0007469F"/>
    <w:rsid w:val="000747C7"/>
    <w:rsid w:val="00075444"/>
    <w:rsid w:val="0007551C"/>
    <w:rsid w:val="00075846"/>
    <w:rsid w:val="00080F85"/>
    <w:rsid w:val="00080FE9"/>
    <w:rsid w:val="00081C81"/>
    <w:rsid w:val="00081CF4"/>
    <w:rsid w:val="00081F7F"/>
    <w:rsid w:val="0008283B"/>
    <w:rsid w:val="000829E7"/>
    <w:rsid w:val="00082F05"/>
    <w:rsid w:val="0008311C"/>
    <w:rsid w:val="000843A4"/>
    <w:rsid w:val="00085F79"/>
    <w:rsid w:val="00086119"/>
    <w:rsid w:val="00086427"/>
    <w:rsid w:val="00087D74"/>
    <w:rsid w:val="00091EE0"/>
    <w:rsid w:val="000930F1"/>
    <w:rsid w:val="00093277"/>
    <w:rsid w:val="00093624"/>
    <w:rsid w:val="000936C0"/>
    <w:rsid w:val="00093E06"/>
    <w:rsid w:val="00094C5C"/>
    <w:rsid w:val="000963B4"/>
    <w:rsid w:val="00096E95"/>
    <w:rsid w:val="000978ED"/>
    <w:rsid w:val="00097A0C"/>
    <w:rsid w:val="00097C2D"/>
    <w:rsid w:val="000A1590"/>
    <w:rsid w:val="000A237D"/>
    <w:rsid w:val="000A4726"/>
    <w:rsid w:val="000A4DAA"/>
    <w:rsid w:val="000A4F1B"/>
    <w:rsid w:val="000A5ADF"/>
    <w:rsid w:val="000A65AA"/>
    <w:rsid w:val="000A6D7E"/>
    <w:rsid w:val="000A708A"/>
    <w:rsid w:val="000B1DB1"/>
    <w:rsid w:val="000B2B30"/>
    <w:rsid w:val="000B2EC7"/>
    <w:rsid w:val="000B3D70"/>
    <w:rsid w:val="000B3EDE"/>
    <w:rsid w:val="000B4D7E"/>
    <w:rsid w:val="000B5043"/>
    <w:rsid w:val="000B64BC"/>
    <w:rsid w:val="000B749A"/>
    <w:rsid w:val="000B7812"/>
    <w:rsid w:val="000C0D3D"/>
    <w:rsid w:val="000C1307"/>
    <w:rsid w:val="000C18F2"/>
    <w:rsid w:val="000C1C19"/>
    <w:rsid w:val="000C1E85"/>
    <w:rsid w:val="000C1F55"/>
    <w:rsid w:val="000C3848"/>
    <w:rsid w:val="000C4CAA"/>
    <w:rsid w:val="000C5130"/>
    <w:rsid w:val="000C5540"/>
    <w:rsid w:val="000C5756"/>
    <w:rsid w:val="000C57E5"/>
    <w:rsid w:val="000C5947"/>
    <w:rsid w:val="000C6AFB"/>
    <w:rsid w:val="000C7F79"/>
    <w:rsid w:val="000D1150"/>
    <w:rsid w:val="000D18A5"/>
    <w:rsid w:val="000D1CC4"/>
    <w:rsid w:val="000D247A"/>
    <w:rsid w:val="000D504A"/>
    <w:rsid w:val="000D6E74"/>
    <w:rsid w:val="000D782B"/>
    <w:rsid w:val="000E007E"/>
    <w:rsid w:val="000E1022"/>
    <w:rsid w:val="000E1A88"/>
    <w:rsid w:val="000E2F48"/>
    <w:rsid w:val="000E4C8B"/>
    <w:rsid w:val="000E5A8A"/>
    <w:rsid w:val="000E5B5F"/>
    <w:rsid w:val="000E6A04"/>
    <w:rsid w:val="000E6E19"/>
    <w:rsid w:val="000F0BB3"/>
    <w:rsid w:val="000F1DA2"/>
    <w:rsid w:val="000F224C"/>
    <w:rsid w:val="000F226D"/>
    <w:rsid w:val="000F255E"/>
    <w:rsid w:val="000F36C9"/>
    <w:rsid w:val="000F3A87"/>
    <w:rsid w:val="000F500C"/>
    <w:rsid w:val="000F5CAD"/>
    <w:rsid w:val="000F69CD"/>
    <w:rsid w:val="000F6CBA"/>
    <w:rsid w:val="000F6D8D"/>
    <w:rsid w:val="000F6F2B"/>
    <w:rsid w:val="000F7C88"/>
    <w:rsid w:val="00101A1E"/>
    <w:rsid w:val="00101AA5"/>
    <w:rsid w:val="00103A86"/>
    <w:rsid w:val="00103C3A"/>
    <w:rsid w:val="001043B2"/>
    <w:rsid w:val="001046E6"/>
    <w:rsid w:val="00104CE5"/>
    <w:rsid w:val="00104EB3"/>
    <w:rsid w:val="00104F96"/>
    <w:rsid w:val="001058B5"/>
    <w:rsid w:val="001061B3"/>
    <w:rsid w:val="0010623E"/>
    <w:rsid w:val="001064F8"/>
    <w:rsid w:val="00106AF4"/>
    <w:rsid w:val="00106FAA"/>
    <w:rsid w:val="0010776B"/>
    <w:rsid w:val="00107CDC"/>
    <w:rsid w:val="0011124A"/>
    <w:rsid w:val="0011271F"/>
    <w:rsid w:val="00112F73"/>
    <w:rsid w:val="00113546"/>
    <w:rsid w:val="00114C92"/>
    <w:rsid w:val="00115AB6"/>
    <w:rsid w:val="00115C4C"/>
    <w:rsid w:val="001173AF"/>
    <w:rsid w:val="00117446"/>
    <w:rsid w:val="00117D65"/>
    <w:rsid w:val="00117FCB"/>
    <w:rsid w:val="00122283"/>
    <w:rsid w:val="00122C03"/>
    <w:rsid w:val="0012384F"/>
    <w:rsid w:val="00124039"/>
    <w:rsid w:val="00125649"/>
    <w:rsid w:val="0012685D"/>
    <w:rsid w:val="00126903"/>
    <w:rsid w:val="00126F3A"/>
    <w:rsid w:val="001270C8"/>
    <w:rsid w:val="00131A6D"/>
    <w:rsid w:val="00134EF2"/>
    <w:rsid w:val="0013519D"/>
    <w:rsid w:val="00135493"/>
    <w:rsid w:val="001361AC"/>
    <w:rsid w:val="001371A0"/>
    <w:rsid w:val="00137C28"/>
    <w:rsid w:val="00137DEC"/>
    <w:rsid w:val="001402AB"/>
    <w:rsid w:val="0014033B"/>
    <w:rsid w:val="00140538"/>
    <w:rsid w:val="001410EA"/>
    <w:rsid w:val="0014338D"/>
    <w:rsid w:val="00143489"/>
    <w:rsid w:val="00143892"/>
    <w:rsid w:val="001477DA"/>
    <w:rsid w:val="00151264"/>
    <w:rsid w:val="0015133A"/>
    <w:rsid w:val="00151F2E"/>
    <w:rsid w:val="001532BD"/>
    <w:rsid w:val="00153BE6"/>
    <w:rsid w:val="00154E5D"/>
    <w:rsid w:val="00155FDE"/>
    <w:rsid w:val="00157069"/>
    <w:rsid w:val="00157E73"/>
    <w:rsid w:val="001604E1"/>
    <w:rsid w:val="00160636"/>
    <w:rsid w:val="00161834"/>
    <w:rsid w:val="00161879"/>
    <w:rsid w:val="00161C71"/>
    <w:rsid w:val="00162238"/>
    <w:rsid w:val="0016248C"/>
    <w:rsid w:val="0016339F"/>
    <w:rsid w:val="0016362D"/>
    <w:rsid w:val="0016374E"/>
    <w:rsid w:val="001652BB"/>
    <w:rsid w:val="00166125"/>
    <w:rsid w:val="001677E5"/>
    <w:rsid w:val="0017085F"/>
    <w:rsid w:val="0017095A"/>
    <w:rsid w:val="00170B7F"/>
    <w:rsid w:val="001713C5"/>
    <w:rsid w:val="00171400"/>
    <w:rsid w:val="00171A47"/>
    <w:rsid w:val="00172848"/>
    <w:rsid w:val="00173A5C"/>
    <w:rsid w:val="00173F41"/>
    <w:rsid w:val="0017445A"/>
    <w:rsid w:val="00174517"/>
    <w:rsid w:val="00174A6D"/>
    <w:rsid w:val="00174F77"/>
    <w:rsid w:val="00175779"/>
    <w:rsid w:val="0017741E"/>
    <w:rsid w:val="001801BA"/>
    <w:rsid w:val="0018065A"/>
    <w:rsid w:val="00180FCF"/>
    <w:rsid w:val="00181067"/>
    <w:rsid w:val="0018118E"/>
    <w:rsid w:val="00181225"/>
    <w:rsid w:val="00183CA4"/>
    <w:rsid w:val="001841ED"/>
    <w:rsid w:val="001844AA"/>
    <w:rsid w:val="00184B55"/>
    <w:rsid w:val="00185881"/>
    <w:rsid w:val="00185DF0"/>
    <w:rsid w:val="001860DE"/>
    <w:rsid w:val="00190EA8"/>
    <w:rsid w:val="00191CD0"/>
    <w:rsid w:val="001924B8"/>
    <w:rsid w:val="00195436"/>
    <w:rsid w:val="0019565D"/>
    <w:rsid w:val="00195C6D"/>
    <w:rsid w:val="00195DC4"/>
    <w:rsid w:val="001968F3"/>
    <w:rsid w:val="00196F45"/>
    <w:rsid w:val="0019705A"/>
    <w:rsid w:val="001A1754"/>
    <w:rsid w:val="001A253D"/>
    <w:rsid w:val="001A46DA"/>
    <w:rsid w:val="001A55B6"/>
    <w:rsid w:val="001A58C8"/>
    <w:rsid w:val="001A72B7"/>
    <w:rsid w:val="001A7CFE"/>
    <w:rsid w:val="001B02ED"/>
    <w:rsid w:val="001B0D2E"/>
    <w:rsid w:val="001B1453"/>
    <w:rsid w:val="001B145D"/>
    <w:rsid w:val="001B41B3"/>
    <w:rsid w:val="001B4D8F"/>
    <w:rsid w:val="001B4DA3"/>
    <w:rsid w:val="001B4E72"/>
    <w:rsid w:val="001B5028"/>
    <w:rsid w:val="001B5C59"/>
    <w:rsid w:val="001B6623"/>
    <w:rsid w:val="001B7011"/>
    <w:rsid w:val="001B734B"/>
    <w:rsid w:val="001C08CA"/>
    <w:rsid w:val="001C24F1"/>
    <w:rsid w:val="001C2FA5"/>
    <w:rsid w:val="001C3000"/>
    <w:rsid w:val="001C33DA"/>
    <w:rsid w:val="001C3B2F"/>
    <w:rsid w:val="001C3B95"/>
    <w:rsid w:val="001C4898"/>
    <w:rsid w:val="001C4C6E"/>
    <w:rsid w:val="001C4E6F"/>
    <w:rsid w:val="001C5A9C"/>
    <w:rsid w:val="001D0767"/>
    <w:rsid w:val="001D2994"/>
    <w:rsid w:val="001D33B4"/>
    <w:rsid w:val="001D3ADF"/>
    <w:rsid w:val="001D3AF6"/>
    <w:rsid w:val="001D48BB"/>
    <w:rsid w:val="001E0370"/>
    <w:rsid w:val="001E05D3"/>
    <w:rsid w:val="001E0DCC"/>
    <w:rsid w:val="001E14E3"/>
    <w:rsid w:val="001E2290"/>
    <w:rsid w:val="001E25CC"/>
    <w:rsid w:val="001E3128"/>
    <w:rsid w:val="001E3548"/>
    <w:rsid w:val="001E45DF"/>
    <w:rsid w:val="001E499C"/>
    <w:rsid w:val="001E4BF4"/>
    <w:rsid w:val="001E4E66"/>
    <w:rsid w:val="001F0F16"/>
    <w:rsid w:val="001F15BE"/>
    <w:rsid w:val="001F1B71"/>
    <w:rsid w:val="001F3937"/>
    <w:rsid w:val="001F4BDE"/>
    <w:rsid w:val="001F537F"/>
    <w:rsid w:val="001F5DB8"/>
    <w:rsid w:val="001F6CE5"/>
    <w:rsid w:val="00200910"/>
    <w:rsid w:val="0020128B"/>
    <w:rsid w:val="00201AB8"/>
    <w:rsid w:val="00201B3B"/>
    <w:rsid w:val="00202386"/>
    <w:rsid w:val="002030B3"/>
    <w:rsid w:val="00204667"/>
    <w:rsid w:val="00204E8E"/>
    <w:rsid w:val="00205FD2"/>
    <w:rsid w:val="002061D2"/>
    <w:rsid w:val="00206BAC"/>
    <w:rsid w:val="00206BB6"/>
    <w:rsid w:val="00206E59"/>
    <w:rsid w:val="00210FAC"/>
    <w:rsid w:val="002111C0"/>
    <w:rsid w:val="00212EB2"/>
    <w:rsid w:val="0021303E"/>
    <w:rsid w:val="002132ED"/>
    <w:rsid w:val="00214968"/>
    <w:rsid w:val="00214D19"/>
    <w:rsid w:val="0021580D"/>
    <w:rsid w:val="00215C01"/>
    <w:rsid w:val="00216691"/>
    <w:rsid w:val="00216A12"/>
    <w:rsid w:val="00217109"/>
    <w:rsid w:val="002171CE"/>
    <w:rsid w:val="00217870"/>
    <w:rsid w:val="002205A5"/>
    <w:rsid w:val="002207AA"/>
    <w:rsid w:val="00220D71"/>
    <w:rsid w:val="00221153"/>
    <w:rsid w:val="0022151E"/>
    <w:rsid w:val="0022204E"/>
    <w:rsid w:val="00222373"/>
    <w:rsid w:val="00222BEB"/>
    <w:rsid w:val="00224CB8"/>
    <w:rsid w:val="00225922"/>
    <w:rsid w:val="00225927"/>
    <w:rsid w:val="002268D3"/>
    <w:rsid w:val="002269CF"/>
    <w:rsid w:val="00226DAD"/>
    <w:rsid w:val="00226F68"/>
    <w:rsid w:val="00226F82"/>
    <w:rsid w:val="00227DF8"/>
    <w:rsid w:val="00232DBD"/>
    <w:rsid w:val="00233BDC"/>
    <w:rsid w:val="00234199"/>
    <w:rsid w:val="002341C8"/>
    <w:rsid w:val="00235073"/>
    <w:rsid w:val="00237ABA"/>
    <w:rsid w:val="00237FBC"/>
    <w:rsid w:val="00240DFB"/>
    <w:rsid w:val="00241FD5"/>
    <w:rsid w:val="00243781"/>
    <w:rsid w:val="00246E2D"/>
    <w:rsid w:val="002470A8"/>
    <w:rsid w:val="002476E9"/>
    <w:rsid w:val="002500F7"/>
    <w:rsid w:val="00252E06"/>
    <w:rsid w:val="0025353F"/>
    <w:rsid w:val="00253F64"/>
    <w:rsid w:val="0025539C"/>
    <w:rsid w:val="0025551A"/>
    <w:rsid w:val="0025570E"/>
    <w:rsid w:val="00255975"/>
    <w:rsid w:val="00256279"/>
    <w:rsid w:val="00256576"/>
    <w:rsid w:val="002576A0"/>
    <w:rsid w:val="00260827"/>
    <w:rsid w:val="0026215D"/>
    <w:rsid w:val="00262726"/>
    <w:rsid w:val="00263D7B"/>
    <w:rsid w:val="0026490B"/>
    <w:rsid w:val="00264B0D"/>
    <w:rsid w:val="0026502B"/>
    <w:rsid w:val="002664AF"/>
    <w:rsid w:val="002674BE"/>
    <w:rsid w:val="00267AE2"/>
    <w:rsid w:val="00267ED8"/>
    <w:rsid w:val="00267F24"/>
    <w:rsid w:val="0027146F"/>
    <w:rsid w:val="0027182C"/>
    <w:rsid w:val="00271D35"/>
    <w:rsid w:val="002725A8"/>
    <w:rsid w:val="002745C3"/>
    <w:rsid w:val="00275E92"/>
    <w:rsid w:val="002766F4"/>
    <w:rsid w:val="00276EF5"/>
    <w:rsid w:val="0028035C"/>
    <w:rsid w:val="002805E2"/>
    <w:rsid w:val="00280B3C"/>
    <w:rsid w:val="00281DEC"/>
    <w:rsid w:val="00282991"/>
    <w:rsid w:val="00282F38"/>
    <w:rsid w:val="00283385"/>
    <w:rsid w:val="00284C18"/>
    <w:rsid w:val="002862E3"/>
    <w:rsid w:val="0028698F"/>
    <w:rsid w:val="00286FF1"/>
    <w:rsid w:val="002871D5"/>
    <w:rsid w:val="00287E02"/>
    <w:rsid w:val="002900B0"/>
    <w:rsid w:val="002907E1"/>
    <w:rsid w:val="002931D9"/>
    <w:rsid w:val="0029454D"/>
    <w:rsid w:val="00294AAC"/>
    <w:rsid w:val="0029739D"/>
    <w:rsid w:val="00297883"/>
    <w:rsid w:val="002A092C"/>
    <w:rsid w:val="002A26ED"/>
    <w:rsid w:val="002A2A10"/>
    <w:rsid w:val="002A2F33"/>
    <w:rsid w:val="002A3351"/>
    <w:rsid w:val="002A3A5A"/>
    <w:rsid w:val="002A3DAF"/>
    <w:rsid w:val="002A4949"/>
    <w:rsid w:val="002A4EA8"/>
    <w:rsid w:val="002A50BC"/>
    <w:rsid w:val="002A5842"/>
    <w:rsid w:val="002A6917"/>
    <w:rsid w:val="002A719E"/>
    <w:rsid w:val="002A736C"/>
    <w:rsid w:val="002A7E01"/>
    <w:rsid w:val="002B03CA"/>
    <w:rsid w:val="002B17CE"/>
    <w:rsid w:val="002B37DE"/>
    <w:rsid w:val="002B59CA"/>
    <w:rsid w:val="002B6180"/>
    <w:rsid w:val="002B72CA"/>
    <w:rsid w:val="002B732D"/>
    <w:rsid w:val="002B7740"/>
    <w:rsid w:val="002B7B0F"/>
    <w:rsid w:val="002C0664"/>
    <w:rsid w:val="002C1903"/>
    <w:rsid w:val="002C262B"/>
    <w:rsid w:val="002C2BF4"/>
    <w:rsid w:val="002C3AD4"/>
    <w:rsid w:val="002C40A1"/>
    <w:rsid w:val="002C40DC"/>
    <w:rsid w:val="002C4316"/>
    <w:rsid w:val="002C54D6"/>
    <w:rsid w:val="002C5F48"/>
    <w:rsid w:val="002C7088"/>
    <w:rsid w:val="002D021B"/>
    <w:rsid w:val="002D075D"/>
    <w:rsid w:val="002D1D3C"/>
    <w:rsid w:val="002D1F77"/>
    <w:rsid w:val="002D25DD"/>
    <w:rsid w:val="002D2E9C"/>
    <w:rsid w:val="002D36F5"/>
    <w:rsid w:val="002D3918"/>
    <w:rsid w:val="002D406B"/>
    <w:rsid w:val="002D4684"/>
    <w:rsid w:val="002D4F81"/>
    <w:rsid w:val="002D5525"/>
    <w:rsid w:val="002D5B54"/>
    <w:rsid w:val="002D61F4"/>
    <w:rsid w:val="002D7DBA"/>
    <w:rsid w:val="002E0C07"/>
    <w:rsid w:val="002E0E21"/>
    <w:rsid w:val="002E1FF6"/>
    <w:rsid w:val="002E2DC6"/>
    <w:rsid w:val="002E378D"/>
    <w:rsid w:val="002E3B6D"/>
    <w:rsid w:val="002E536C"/>
    <w:rsid w:val="002E577D"/>
    <w:rsid w:val="002E6F01"/>
    <w:rsid w:val="002E776B"/>
    <w:rsid w:val="002F0188"/>
    <w:rsid w:val="002F09C1"/>
    <w:rsid w:val="002F0AA9"/>
    <w:rsid w:val="002F0F19"/>
    <w:rsid w:val="002F16ED"/>
    <w:rsid w:val="002F32B8"/>
    <w:rsid w:val="002F3CCE"/>
    <w:rsid w:val="002F51E8"/>
    <w:rsid w:val="002F5D2A"/>
    <w:rsid w:val="002F5DC2"/>
    <w:rsid w:val="002F5F8C"/>
    <w:rsid w:val="003009C0"/>
    <w:rsid w:val="00300C51"/>
    <w:rsid w:val="00300F09"/>
    <w:rsid w:val="0030191E"/>
    <w:rsid w:val="00301D68"/>
    <w:rsid w:val="00301F11"/>
    <w:rsid w:val="003020D7"/>
    <w:rsid w:val="003030DE"/>
    <w:rsid w:val="00305AC1"/>
    <w:rsid w:val="0030733D"/>
    <w:rsid w:val="003079F7"/>
    <w:rsid w:val="00307EC5"/>
    <w:rsid w:val="00311294"/>
    <w:rsid w:val="00314EF2"/>
    <w:rsid w:val="00315671"/>
    <w:rsid w:val="00315DBE"/>
    <w:rsid w:val="003172FE"/>
    <w:rsid w:val="00317EB2"/>
    <w:rsid w:val="00317F75"/>
    <w:rsid w:val="00320CE2"/>
    <w:rsid w:val="00321F86"/>
    <w:rsid w:val="003230A1"/>
    <w:rsid w:val="0032337D"/>
    <w:rsid w:val="0032445D"/>
    <w:rsid w:val="00325264"/>
    <w:rsid w:val="003253D5"/>
    <w:rsid w:val="0032662A"/>
    <w:rsid w:val="00327A40"/>
    <w:rsid w:val="00327C8E"/>
    <w:rsid w:val="00331029"/>
    <w:rsid w:val="00331A68"/>
    <w:rsid w:val="00331E9B"/>
    <w:rsid w:val="003322F5"/>
    <w:rsid w:val="00332439"/>
    <w:rsid w:val="00332E9E"/>
    <w:rsid w:val="00333BF8"/>
    <w:rsid w:val="00333FC2"/>
    <w:rsid w:val="003341F3"/>
    <w:rsid w:val="0033518D"/>
    <w:rsid w:val="003358DA"/>
    <w:rsid w:val="0033657A"/>
    <w:rsid w:val="003375B2"/>
    <w:rsid w:val="00337718"/>
    <w:rsid w:val="00337A77"/>
    <w:rsid w:val="00337C89"/>
    <w:rsid w:val="00337C90"/>
    <w:rsid w:val="00337E1B"/>
    <w:rsid w:val="00337EE1"/>
    <w:rsid w:val="00337F14"/>
    <w:rsid w:val="00340F52"/>
    <w:rsid w:val="00341009"/>
    <w:rsid w:val="0034114A"/>
    <w:rsid w:val="00341E2D"/>
    <w:rsid w:val="00342A7B"/>
    <w:rsid w:val="00342D2C"/>
    <w:rsid w:val="00342F74"/>
    <w:rsid w:val="003431D1"/>
    <w:rsid w:val="0034443C"/>
    <w:rsid w:val="003453C6"/>
    <w:rsid w:val="00345EEB"/>
    <w:rsid w:val="00346140"/>
    <w:rsid w:val="00346E5F"/>
    <w:rsid w:val="003470CC"/>
    <w:rsid w:val="00347E3E"/>
    <w:rsid w:val="00347F41"/>
    <w:rsid w:val="00350916"/>
    <w:rsid w:val="00350D1E"/>
    <w:rsid w:val="0035155B"/>
    <w:rsid w:val="00351601"/>
    <w:rsid w:val="00351E5A"/>
    <w:rsid w:val="0035246B"/>
    <w:rsid w:val="00352AFD"/>
    <w:rsid w:val="00352E48"/>
    <w:rsid w:val="0035321D"/>
    <w:rsid w:val="00353340"/>
    <w:rsid w:val="0035359D"/>
    <w:rsid w:val="0035385B"/>
    <w:rsid w:val="00356625"/>
    <w:rsid w:val="0035712B"/>
    <w:rsid w:val="0036043E"/>
    <w:rsid w:val="00360672"/>
    <w:rsid w:val="003613D8"/>
    <w:rsid w:val="00362016"/>
    <w:rsid w:val="00362214"/>
    <w:rsid w:val="0036229C"/>
    <w:rsid w:val="003622EB"/>
    <w:rsid w:val="00363710"/>
    <w:rsid w:val="00363C67"/>
    <w:rsid w:val="00364891"/>
    <w:rsid w:val="003653C0"/>
    <w:rsid w:val="00365D9B"/>
    <w:rsid w:val="00365EE4"/>
    <w:rsid w:val="0037153C"/>
    <w:rsid w:val="00372726"/>
    <w:rsid w:val="00372CD9"/>
    <w:rsid w:val="0037317A"/>
    <w:rsid w:val="003736C0"/>
    <w:rsid w:val="00373AF1"/>
    <w:rsid w:val="00374F25"/>
    <w:rsid w:val="003750EE"/>
    <w:rsid w:val="00377DAE"/>
    <w:rsid w:val="00381E71"/>
    <w:rsid w:val="00381ECC"/>
    <w:rsid w:val="00384219"/>
    <w:rsid w:val="0038459E"/>
    <w:rsid w:val="003850A2"/>
    <w:rsid w:val="00387774"/>
    <w:rsid w:val="00387A92"/>
    <w:rsid w:val="00391198"/>
    <w:rsid w:val="0039166D"/>
    <w:rsid w:val="0039280F"/>
    <w:rsid w:val="00395407"/>
    <w:rsid w:val="003974BF"/>
    <w:rsid w:val="00397D2E"/>
    <w:rsid w:val="003A0190"/>
    <w:rsid w:val="003A1BE8"/>
    <w:rsid w:val="003A1C13"/>
    <w:rsid w:val="003A2201"/>
    <w:rsid w:val="003A3422"/>
    <w:rsid w:val="003A3FFA"/>
    <w:rsid w:val="003A4DB5"/>
    <w:rsid w:val="003A549C"/>
    <w:rsid w:val="003A5873"/>
    <w:rsid w:val="003A6F4A"/>
    <w:rsid w:val="003A7209"/>
    <w:rsid w:val="003A74A6"/>
    <w:rsid w:val="003B0B92"/>
    <w:rsid w:val="003B148F"/>
    <w:rsid w:val="003B1532"/>
    <w:rsid w:val="003B1863"/>
    <w:rsid w:val="003B1AD8"/>
    <w:rsid w:val="003B270E"/>
    <w:rsid w:val="003B3F3B"/>
    <w:rsid w:val="003B5142"/>
    <w:rsid w:val="003B52A1"/>
    <w:rsid w:val="003B5AE4"/>
    <w:rsid w:val="003B644B"/>
    <w:rsid w:val="003B7806"/>
    <w:rsid w:val="003B7909"/>
    <w:rsid w:val="003C024C"/>
    <w:rsid w:val="003C22EA"/>
    <w:rsid w:val="003C2598"/>
    <w:rsid w:val="003C2CEC"/>
    <w:rsid w:val="003C2DD2"/>
    <w:rsid w:val="003C3D27"/>
    <w:rsid w:val="003C3EFB"/>
    <w:rsid w:val="003C4A3C"/>
    <w:rsid w:val="003C57BE"/>
    <w:rsid w:val="003C5884"/>
    <w:rsid w:val="003C592A"/>
    <w:rsid w:val="003C5D5F"/>
    <w:rsid w:val="003D0550"/>
    <w:rsid w:val="003D0654"/>
    <w:rsid w:val="003D11A7"/>
    <w:rsid w:val="003D1666"/>
    <w:rsid w:val="003D18CA"/>
    <w:rsid w:val="003D1933"/>
    <w:rsid w:val="003D2887"/>
    <w:rsid w:val="003D3F9E"/>
    <w:rsid w:val="003D425B"/>
    <w:rsid w:val="003D4CFC"/>
    <w:rsid w:val="003D4E5E"/>
    <w:rsid w:val="003D5B32"/>
    <w:rsid w:val="003D6F4F"/>
    <w:rsid w:val="003D7A2A"/>
    <w:rsid w:val="003E0222"/>
    <w:rsid w:val="003E02F6"/>
    <w:rsid w:val="003E0B9D"/>
    <w:rsid w:val="003E1B0D"/>
    <w:rsid w:val="003E1CF0"/>
    <w:rsid w:val="003E2756"/>
    <w:rsid w:val="003E415F"/>
    <w:rsid w:val="003E444B"/>
    <w:rsid w:val="003E554E"/>
    <w:rsid w:val="003E5FC3"/>
    <w:rsid w:val="003E6A88"/>
    <w:rsid w:val="003E7068"/>
    <w:rsid w:val="003F000C"/>
    <w:rsid w:val="003F05AC"/>
    <w:rsid w:val="003F073D"/>
    <w:rsid w:val="003F2613"/>
    <w:rsid w:val="003F2A9A"/>
    <w:rsid w:val="003F3E6A"/>
    <w:rsid w:val="003F3FD3"/>
    <w:rsid w:val="003F432C"/>
    <w:rsid w:val="003F4F63"/>
    <w:rsid w:val="003F55E8"/>
    <w:rsid w:val="003F572A"/>
    <w:rsid w:val="003F7CAC"/>
    <w:rsid w:val="003F7FD6"/>
    <w:rsid w:val="004001CF"/>
    <w:rsid w:val="004003DA"/>
    <w:rsid w:val="00401027"/>
    <w:rsid w:val="00401B6D"/>
    <w:rsid w:val="004024CB"/>
    <w:rsid w:val="00402DAC"/>
    <w:rsid w:val="0040397C"/>
    <w:rsid w:val="004049B8"/>
    <w:rsid w:val="00406554"/>
    <w:rsid w:val="0040691B"/>
    <w:rsid w:val="00406D08"/>
    <w:rsid w:val="004073DD"/>
    <w:rsid w:val="00411868"/>
    <w:rsid w:val="00411EE4"/>
    <w:rsid w:val="00411EF9"/>
    <w:rsid w:val="004127CA"/>
    <w:rsid w:val="004133C6"/>
    <w:rsid w:val="00414BD0"/>
    <w:rsid w:val="00414D4B"/>
    <w:rsid w:val="00415338"/>
    <w:rsid w:val="00416265"/>
    <w:rsid w:val="004170B9"/>
    <w:rsid w:val="00417309"/>
    <w:rsid w:val="00417345"/>
    <w:rsid w:val="00420E06"/>
    <w:rsid w:val="00420F85"/>
    <w:rsid w:val="004214E6"/>
    <w:rsid w:val="00421569"/>
    <w:rsid w:val="0042178E"/>
    <w:rsid w:val="0042231C"/>
    <w:rsid w:val="0042249B"/>
    <w:rsid w:val="00423FAD"/>
    <w:rsid w:val="00425C77"/>
    <w:rsid w:val="00425CA1"/>
    <w:rsid w:val="00425D3D"/>
    <w:rsid w:val="004262AC"/>
    <w:rsid w:val="00426C70"/>
    <w:rsid w:val="00426ED5"/>
    <w:rsid w:val="004272AA"/>
    <w:rsid w:val="00432221"/>
    <w:rsid w:val="004324AC"/>
    <w:rsid w:val="00432A29"/>
    <w:rsid w:val="00433275"/>
    <w:rsid w:val="00433863"/>
    <w:rsid w:val="00433B3E"/>
    <w:rsid w:val="00433BE9"/>
    <w:rsid w:val="00434005"/>
    <w:rsid w:val="00434D89"/>
    <w:rsid w:val="00434F50"/>
    <w:rsid w:val="00435C97"/>
    <w:rsid w:val="00436CFF"/>
    <w:rsid w:val="00437038"/>
    <w:rsid w:val="00437835"/>
    <w:rsid w:val="00437BEE"/>
    <w:rsid w:val="00437DD5"/>
    <w:rsid w:val="00440238"/>
    <w:rsid w:val="00441599"/>
    <w:rsid w:val="004429BD"/>
    <w:rsid w:val="00443232"/>
    <w:rsid w:val="0044372F"/>
    <w:rsid w:val="00445423"/>
    <w:rsid w:val="00446197"/>
    <w:rsid w:val="0044768D"/>
    <w:rsid w:val="00447E48"/>
    <w:rsid w:val="00450706"/>
    <w:rsid w:val="00450B2A"/>
    <w:rsid w:val="0045158D"/>
    <w:rsid w:val="00451C92"/>
    <w:rsid w:val="004523ED"/>
    <w:rsid w:val="00453E8B"/>
    <w:rsid w:val="00454888"/>
    <w:rsid w:val="00454DBB"/>
    <w:rsid w:val="00455FA4"/>
    <w:rsid w:val="00456033"/>
    <w:rsid w:val="0045706A"/>
    <w:rsid w:val="00457E50"/>
    <w:rsid w:val="0046073A"/>
    <w:rsid w:val="004614A4"/>
    <w:rsid w:val="00462BDA"/>
    <w:rsid w:val="00462CE1"/>
    <w:rsid w:val="00464854"/>
    <w:rsid w:val="004649B3"/>
    <w:rsid w:val="00465268"/>
    <w:rsid w:val="00465837"/>
    <w:rsid w:val="00466C17"/>
    <w:rsid w:val="0046721A"/>
    <w:rsid w:val="00467380"/>
    <w:rsid w:val="00470CFF"/>
    <w:rsid w:val="00471450"/>
    <w:rsid w:val="00471B34"/>
    <w:rsid w:val="00472B73"/>
    <w:rsid w:val="00473785"/>
    <w:rsid w:val="0047477C"/>
    <w:rsid w:val="00474AB4"/>
    <w:rsid w:val="00475754"/>
    <w:rsid w:val="00475B7B"/>
    <w:rsid w:val="00475CD7"/>
    <w:rsid w:val="00475FAE"/>
    <w:rsid w:val="004764E5"/>
    <w:rsid w:val="0047695B"/>
    <w:rsid w:val="0047702A"/>
    <w:rsid w:val="004804BD"/>
    <w:rsid w:val="0048059E"/>
    <w:rsid w:val="00481409"/>
    <w:rsid w:val="0048184C"/>
    <w:rsid w:val="00482815"/>
    <w:rsid w:val="00482F66"/>
    <w:rsid w:val="00483E42"/>
    <w:rsid w:val="00486071"/>
    <w:rsid w:val="00486155"/>
    <w:rsid w:val="00486378"/>
    <w:rsid w:val="004865B8"/>
    <w:rsid w:val="004869A4"/>
    <w:rsid w:val="00490691"/>
    <w:rsid w:val="00491C38"/>
    <w:rsid w:val="00491FC9"/>
    <w:rsid w:val="00492442"/>
    <w:rsid w:val="00492488"/>
    <w:rsid w:val="00493377"/>
    <w:rsid w:val="0049420D"/>
    <w:rsid w:val="00494841"/>
    <w:rsid w:val="0049578B"/>
    <w:rsid w:val="0049625B"/>
    <w:rsid w:val="004A07E9"/>
    <w:rsid w:val="004A0D57"/>
    <w:rsid w:val="004A103A"/>
    <w:rsid w:val="004A13E6"/>
    <w:rsid w:val="004A268F"/>
    <w:rsid w:val="004A2BBE"/>
    <w:rsid w:val="004A2DE0"/>
    <w:rsid w:val="004A3A91"/>
    <w:rsid w:val="004A6039"/>
    <w:rsid w:val="004B065E"/>
    <w:rsid w:val="004B0683"/>
    <w:rsid w:val="004B2EF4"/>
    <w:rsid w:val="004B32A7"/>
    <w:rsid w:val="004B36CD"/>
    <w:rsid w:val="004B4102"/>
    <w:rsid w:val="004B439E"/>
    <w:rsid w:val="004B4FA1"/>
    <w:rsid w:val="004B5BC7"/>
    <w:rsid w:val="004B610C"/>
    <w:rsid w:val="004B63D5"/>
    <w:rsid w:val="004B6F4E"/>
    <w:rsid w:val="004B7D19"/>
    <w:rsid w:val="004C1619"/>
    <w:rsid w:val="004C3377"/>
    <w:rsid w:val="004C52E7"/>
    <w:rsid w:val="004C5E4C"/>
    <w:rsid w:val="004C614E"/>
    <w:rsid w:val="004D02DA"/>
    <w:rsid w:val="004D063B"/>
    <w:rsid w:val="004D09EF"/>
    <w:rsid w:val="004D0B36"/>
    <w:rsid w:val="004D0D24"/>
    <w:rsid w:val="004D14FD"/>
    <w:rsid w:val="004D16C0"/>
    <w:rsid w:val="004D2310"/>
    <w:rsid w:val="004D2F29"/>
    <w:rsid w:val="004D3325"/>
    <w:rsid w:val="004D36B9"/>
    <w:rsid w:val="004D36FC"/>
    <w:rsid w:val="004D423C"/>
    <w:rsid w:val="004D5FCB"/>
    <w:rsid w:val="004D7640"/>
    <w:rsid w:val="004E0348"/>
    <w:rsid w:val="004E083E"/>
    <w:rsid w:val="004E08BF"/>
    <w:rsid w:val="004E1643"/>
    <w:rsid w:val="004E16BC"/>
    <w:rsid w:val="004E2008"/>
    <w:rsid w:val="004E208F"/>
    <w:rsid w:val="004E228D"/>
    <w:rsid w:val="004E2411"/>
    <w:rsid w:val="004E3615"/>
    <w:rsid w:val="004E4434"/>
    <w:rsid w:val="004E4CC3"/>
    <w:rsid w:val="004E4D42"/>
    <w:rsid w:val="004F0343"/>
    <w:rsid w:val="004F17C5"/>
    <w:rsid w:val="004F25FB"/>
    <w:rsid w:val="004F2B2C"/>
    <w:rsid w:val="004F4567"/>
    <w:rsid w:val="004F4C3A"/>
    <w:rsid w:val="004F4D62"/>
    <w:rsid w:val="004F5964"/>
    <w:rsid w:val="004F66FD"/>
    <w:rsid w:val="004F70AB"/>
    <w:rsid w:val="0050092F"/>
    <w:rsid w:val="005009BA"/>
    <w:rsid w:val="00500DC2"/>
    <w:rsid w:val="00501109"/>
    <w:rsid w:val="00501E58"/>
    <w:rsid w:val="00501E5C"/>
    <w:rsid w:val="00501E9C"/>
    <w:rsid w:val="005020FA"/>
    <w:rsid w:val="0050241B"/>
    <w:rsid w:val="0050276C"/>
    <w:rsid w:val="00502CAB"/>
    <w:rsid w:val="005030D9"/>
    <w:rsid w:val="00503238"/>
    <w:rsid w:val="005066C2"/>
    <w:rsid w:val="005069A0"/>
    <w:rsid w:val="00510A9B"/>
    <w:rsid w:val="00510EA5"/>
    <w:rsid w:val="0051179A"/>
    <w:rsid w:val="00511896"/>
    <w:rsid w:val="005127EA"/>
    <w:rsid w:val="00513FCE"/>
    <w:rsid w:val="00515869"/>
    <w:rsid w:val="005159BA"/>
    <w:rsid w:val="00515E68"/>
    <w:rsid w:val="00516380"/>
    <w:rsid w:val="00516AAE"/>
    <w:rsid w:val="00517DAB"/>
    <w:rsid w:val="00521474"/>
    <w:rsid w:val="005214B8"/>
    <w:rsid w:val="00521FA9"/>
    <w:rsid w:val="00522C15"/>
    <w:rsid w:val="00522CC6"/>
    <w:rsid w:val="0052398E"/>
    <w:rsid w:val="0052476A"/>
    <w:rsid w:val="00524A47"/>
    <w:rsid w:val="00525828"/>
    <w:rsid w:val="00525AB7"/>
    <w:rsid w:val="00525E49"/>
    <w:rsid w:val="0053024B"/>
    <w:rsid w:val="00531C2F"/>
    <w:rsid w:val="005325C7"/>
    <w:rsid w:val="00532D61"/>
    <w:rsid w:val="00534228"/>
    <w:rsid w:val="00534663"/>
    <w:rsid w:val="005355B2"/>
    <w:rsid w:val="00537165"/>
    <w:rsid w:val="005372BB"/>
    <w:rsid w:val="0053779C"/>
    <w:rsid w:val="0054075F"/>
    <w:rsid w:val="00542733"/>
    <w:rsid w:val="005428F6"/>
    <w:rsid w:val="00542BBE"/>
    <w:rsid w:val="00545ABB"/>
    <w:rsid w:val="0054628A"/>
    <w:rsid w:val="00551A6E"/>
    <w:rsid w:val="00552CC7"/>
    <w:rsid w:val="00552EB5"/>
    <w:rsid w:val="0055346C"/>
    <w:rsid w:val="00553EBD"/>
    <w:rsid w:val="00554AE4"/>
    <w:rsid w:val="005555AD"/>
    <w:rsid w:val="005568B0"/>
    <w:rsid w:val="00556C72"/>
    <w:rsid w:val="0056327C"/>
    <w:rsid w:val="00563407"/>
    <w:rsid w:val="005640D1"/>
    <w:rsid w:val="00564AD0"/>
    <w:rsid w:val="00564B1E"/>
    <w:rsid w:val="00565AE2"/>
    <w:rsid w:val="00565BAD"/>
    <w:rsid w:val="00565BB7"/>
    <w:rsid w:val="00566AEB"/>
    <w:rsid w:val="00566D81"/>
    <w:rsid w:val="005679C5"/>
    <w:rsid w:val="00567A98"/>
    <w:rsid w:val="00572933"/>
    <w:rsid w:val="00572BF1"/>
    <w:rsid w:val="00572C6C"/>
    <w:rsid w:val="00572C98"/>
    <w:rsid w:val="00573074"/>
    <w:rsid w:val="0057347E"/>
    <w:rsid w:val="00573771"/>
    <w:rsid w:val="00573E50"/>
    <w:rsid w:val="005746A6"/>
    <w:rsid w:val="005746C3"/>
    <w:rsid w:val="00574B7E"/>
    <w:rsid w:val="00576A5F"/>
    <w:rsid w:val="005776CE"/>
    <w:rsid w:val="005777C1"/>
    <w:rsid w:val="0057789F"/>
    <w:rsid w:val="00580A58"/>
    <w:rsid w:val="00580D89"/>
    <w:rsid w:val="005820F0"/>
    <w:rsid w:val="00583AC0"/>
    <w:rsid w:val="00585B1B"/>
    <w:rsid w:val="0058674C"/>
    <w:rsid w:val="00586FE5"/>
    <w:rsid w:val="005919BE"/>
    <w:rsid w:val="00593833"/>
    <w:rsid w:val="00594401"/>
    <w:rsid w:val="00594F0F"/>
    <w:rsid w:val="00595C4B"/>
    <w:rsid w:val="005962EB"/>
    <w:rsid w:val="0059666D"/>
    <w:rsid w:val="00596AB9"/>
    <w:rsid w:val="00596C23"/>
    <w:rsid w:val="005978CB"/>
    <w:rsid w:val="005A00E8"/>
    <w:rsid w:val="005A0A44"/>
    <w:rsid w:val="005A2B9D"/>
    <w:rsid w:val="005A2D05"/>
    <w:rsid w:val="005A3177"/>
    <w:rsid w:val="005A3746"/>
    <w:rsid w:val="005A41F4"/>
    <w:rsid w:val="005A610B"/>
    <w:rsid w:val="005A65FC"/>
    <w:rsid w:val="005B00EF"/>
    <w:rsid w:val="005B060E"/>
    <w:rsid w:val="005B0E34"/>
    <w:rsid w:val="005B0F20"/>
    <w:rsid w:val="005B128B"/>
    <w:rsid w:val="005B25F3"/>
    <w:rsid w:val="005B32B2"/>
    <w:rsid w:val="005B36FC"/>
    <w:rsid w:val="005B3D06"/>
    <w:rsid w:val="005B3FF7"/>
    <w:rsid w:val="005B4129"/>
    <w:rsid w:val="005B45D5"/>
    <w:rsid w:val="005B4BA2"/>
    <w:rsid w:val="005B58F8"/>
    <w:rsid w:val="005B6183"/>
    <w:rsid w:val="005B6749"/>
    <w:rsid w:val="005B6869"/>
    <w:rsid w:val="005B6A55"/>
    <w:rsid w:val="005B6AF2"/>
    <w:rsid w:val="005B6FCF"/>
    <w:rsid w:val="005B7475"/>
    <w:rsid w:val="005C222D"/>
    <w:rsid w:val="005C28DE"/>
    <w:rsid w:val="005C3B91"/>
    <w:rsid w:val="005C58F5"/>
    <w:rsid w:val="005C615A"/>
    <w:rsid w:val="005C6268"/>
    <w:rsid w:val="005C6613"/>
    <w:rsid w:val="005C685C"/>
    <w:rsid w:val="005C68E4"/>
    <w:rsid w:val="005C6A4C"/>
    <w:rsid w:val="005C764C"/>
    <w:rsid w:val="005C7885"/>
    <w:rsid w:val="005D05E0"/>
    <w:rsid w:val="005D201B"/>
    <w:rsid w:val="005D2796"/>
    <w:rsid w:val="005D3A71"/>
    <w:rsid w:val="005D3BEB"/>
    <w:rsid w:val="005D4958"/>
    <w:rsid w:val="005D4B2E"/>
    <w:rsid w:val="005D5681"/>
    <w:rsid w:val="005D606D"/>
    <w:rsid w:val="005D66D3"/>
    <w:rsid w:val="005D68F1"/>
    <w:rsid w:val="005D7317"/>
    <w:rsid w:val="005D7497"/>
    <w:rsid w:val="005D7909"/>
    <w:rsid w:val="005E0716"/>
    <w:rsid w:val="005E2042"/>
    <w:rsid w:val="005E27D3"/>
    <w:rsid w:val="005E3749"/>
    <w:rsid w:val="005E3839"/>
    <w:rsid w:val="005E46A3"/>
    <w:rsid w:val="005E46D5"/>
    <w:rsid w:val="005E5217"/>
    <w:rsid w:val="005E5326"/>
    <w:rsid w:val="005E624C"/>
    <w:rsid w:val="005E7ABB"/>
    <w:rsid w:val="005F01C7"/>
    <w:rsid w:val="005F08A7"/>
    <w:rsid w:val="005F104C"/>
    <w:rsid w:val="005F106D"/>
    <w:rsid w:val="005F109A"/>
    <w:rsid w:val="005F154F"/>
    <w:rsid w:val="005F15F5"/>
    <w:rsid w:val="005F2D11"/>
    <w:rsid w:val="005F30E7"/>
    <w:rsid w:val="005F4C1F"/>
    <w:rsid w:val="005F4C2C"/>
    <w:rsid w:val="005F54B7"/>
    <w:rsid w:val="005F58C9"/>
    <w:rsid w:val="005F5ECA"/>
    <w:rsid w:val="005F5FC6"/>
    <w:rsid w:val="00600810"/>
    <w:rsid w:val="0060204F"/>
    <w:rsid w:val="00602313"/>
    <w:rsid w:val="00602B49"/>
    <w:rsid w:val="00603A2E"/>
    <w:rsid w:val="00603E46"/>
    <w:rsid w:val="00604170"/>
    <w:rsid w:val="00604799"/>
    <w:rsid w:val="00604F66"/>
    <w:rsid w:val="006051CA"/>
    <w:rsid w:val="00607101"/>
    <w:rsid w:val="00610B5E"/>
    <w:rsid w:val="00611504"/>
    <w:rsid w:val="006137DB"/>
    <w:rsid w:val="00613AB1"/>
    <w:rsid w:val="00613C9E"/>
    <w:rsid w:val="0061425D"/>
    <w:rsid w:val="0061516F"/>
    <w:rsid w:val="006170CC"/>
    <w:rsid w:val="006210C9"/>
    <w:rsid w:val="006213B8"/>
    <w:rsid w:val="006213DA"/>
    <w:rsid w:val="00621C80"/>
    <w:rsid w:val="0062224D"/>
    <w:rsid w:val="006227A1"/>
    <w:rsid w:val="00622B81"/>
    <w:rsid w:val="00623147"/>
    <w:rsid w:val="0062336E"/>
    <w:rsid w:val="0062537D"/>
    <w:rsid w:val="0062613A"/>
    <w:rsid w:val="006267E7"/>
    <w:rsid w:val="00626DE4"/>
    <w:rsid w:val="00626E29"/>
    <w:rsid w:val="006276F5"/>
    <w:rsid w:val="00627D89"/>
    <w:rsid w:val="0063081B"/>
    <w:rsid w:val="00631405"/>
    <w:rsid w:val="006325CC"/>
    <w:rsid w:val="006326B7"/>
    <w:rsid w:val="00633428"/>
    <w:rsid w:val="006357D9"/>
    <w:rsid w:val="00635CB6"/>
    <w:rsid w:val="00636130"/>
    <w:rsid w:val="00637466"/>
    <w:rsid w:val="00637F3F"/>
    <w:rsid w:val="00637FA6"/>
    <w:rsid w:val="00640BAD"/>
    <w:rsid w:val="006416B9"/>
    <w:rsid w:val="00641E62"/>
    <w:rsid w:val="00641E96"/>
    <w:rsid w:val="0064249E"/>
    <w:rsid w:val="006428FC"/>
    <w:rsid w:val="00642D08"/>
    <w:rsid w:val="006438F8"/>
    <w:rsid w:val="00644E89"/>
    <w:rsid w:val="00644FB6"/>
    <w:rsid w:val="006467E8"/>
    <w:rsid w:val="00646D1F"/>
    <w:rsid w:val="00647910"/>
    <w:rsid w:val="00647F42"/>
    <w:rsid w:val="00650506"/>
    <w:rsid w:val="00650534"/>
    <w:rsid w:val="00650799"/>
    <w:rsid w:val="00650FA2"/>
    <w:rsid w:val="006512AF"/>
    <w:rsid w:val="00651355"/>
    <w:rsid w:val="006518E4"/>
    <w:rsid w:val="00651E12"/>
    <w:rsid w:val="0065331E"/>
    <w:rsid w:val="00653F1B"/>
    <w:rsid w:val="00654384"/>
    <w:rsid w:val="00654D36"/>
    <w:rsid w:val="00655657"/>
    <w:rsid w:val="00655DF2"/>
    <w:rsid w:val="00656477"/>
    <w:rsid w:val="00656CAB"/>
    <w:rsid w:val="0066122B"/>
    <w:rsid w:val="006621A0"/>
    <w:rsid w:val="006624E9"/>
    <w:rsid w:val="00663223"/>
    <w:rsid w:val="006648FF"/>
    <w:rsid w:val="00664DBD"/>
    <w:rsid w:val="00666108"/>
    <w:rsid w:val="0066736E"/>
    <w:rsid w:val="0066747D"/>
    <w:rsid w:val="006677B0"/>
    <w:rsid w:val="0067094B"/>
    <w:rsid w:val="00670A38"/>
    <w:rsid w:val="00672B46"/>
    <w:rsid w:val="00673888"/>
    <w:rsid w:val="0067399E"/>
    <w:rsid w:val="00675A69"/>
    <w:rsid w:val="00676D9F"/>
    <w:rsid w:val="006771E0"/>
    <w:rsid w:val="00682ADE"/>
    <w:rsid w:val="00683E39"/>
    <w:rsid w:val="00684CA3"/>
    <w:rsid w:val="00685569"/>
    <w:rsid w:val="00685776"/>
    <w:rsid w:val="00690231"/>
    <w:rsid w:val="00690837"/>
    <w:rsid w:val="0069287B"/>
    <w:rsid w:val="00692889"/>
    <w:rsid w:val="00692B3A"/>
    <w:rsid w:val="00692B8F"/>
    <w:rsid w:val="006935AA"/>
    <w:rsid w:val="00696121"/>
    <w:rsid w:val="00696B6E"/>
    <w:rsid w:val="00696DC5"/>
    <w:rsid w:val="00697980"/>
    <w:rsid w:val="006A0C83"/>
    <w:rsid w:val="006A23F4"/>
    <w:rsid w:val="006A2D5A"/>
    <w:rsid w:val="006A3D13"/>
    <w:rsid w:val="006A3DF1"/>
    <w:rsid w:val="006A3FEB"/>
    <w:rsid w:val="006B08A1"/>
    <w:rsid w:val="006B08F7"/>
    <w:rsid w:val="006B0D00"/>
    <w:rsid w:val="006B2271"/>
    <w:rsid w:val="006B3679"/>
    <w:rsid w:val="006B399E"/>
    <w:rsid w:val="006B3BDE"/>
    <w:rsid w:val="006B3F7D"/>
    <w:rsid w:val="006B4BB1"/>
    <w:rsid w:val="006B717A"/>
    <w:rsid w:val="006B72B7"/>
    <w:rsid w:val="006C09D7"/>
    <w:rsid w:val="006C194A"/>
    <w:rsid w:val="006C2846"/>
    <w:rsid w:val="006C3131"/>
    <w:rsid w:val="006C3FCD"/>
    <w:rsid w:val="006C545E"/>
    <w:rsid w:val="006C5D9B"/>
    <w:rsid w:val="006C6849"/>
    <w:rsid w:val="006C6D55"/>
    <w:rsid w:val="006C7970"/>
    <w:rsid w:val="006C7C6A"/>
    <w:rsid w:val="006C7FC7"/>
    <w:rsid w:val="006D00BB"/>
    <w:rsid w:val="006D19C8"/>
    <w:rsid w:val="006D21BE"/>
    <w:rsid w:val="006D23AA"/>
    <w:rsid w:val="006D24CF"/>
    <w:rsid w:val="006D3FA3"/>
    <w:rsid w:val="006D4E4C"/>
    <w:rsid w:val="006D56F0"/>
    <w:rsid w:val="006D6B7E"/>
    <w:rsid w:val="006D770D"/>
    <w:rsid w:val="006D79B4"/>
    <w:rsid w:val="006E1E13"/>
    <w:rsid w:val="006E259B"/>
    <w:rsid w:val="006E2C65"/>
    <w:rsid w:val="006E2D3E"/>
    <w:rsid w:val="006E3469"/>
    <w:rsid w:val="006E3D84"/>
    <w:rsid w:val="006E7688"/>
    <w:rsid w:val="006E7E11"/>
    <w:rsid w:val="006F019B"/>
    <w:rsid w:val="006F142C"/>
    <w:rsid w:val="006F1457"/>
    <w:rsid w:val="006F1F5C"/>
    <w:rsid w:val="006F2ECF"/>
    <w:rsid w:val="006F2F6D"/>
    <w:rsid w:val="006F2FF3"/>
    <w:rsid w:val="006F377C"/>
    <w:rsid w:val="006F37A7"/>
    <w:rsid w:val="006F6D03"/>
    <w:rsid w:val="007001FA"/>
    <w:rsid w:val="00701538"/>
    <w:rsid w:val="0070305E"/>
    <w:rsid w:val="00703284"/>
    <w:rsid w:val="00703648"/>
    <w:rsid w:val="007041CA"/>
    <w:rsid w:val="00704721"/>
    <w:rsid w:val="00704858"/>
    <w:rsid w:val="00704BF8"/>
    <w:rsid w:val="00704C2F"/>
    <w:rsid w:val="00705573"/>
    <w:rsid w:val="00706BF1"/>
    <w:rsid w:val="0070785A"/>
    <w:rsid w:val="00710164"/>
    <w:rsid w:val="007103FD"/>
    <w:rsid w:val="00711AFE"/>
    <w:rsid w:val="00711BBD"/>
    <w:rsid w:val="00713DBC"/>
    <w:rsid w:val="00714D92"/>
    <w:rsid w:val="00715E28"/>
    <w:rsid w:val="00716B6D"/>
    <w:rsid w:val="00716F2F"/>
    <w:rsid w:val="00717867"/>
    <w:rsid w:val="00717AE2"/>
    <w:rsid w:val="00717B60"/>
    <w:rsid w:val="00717F7F"/>
    <w:rsid w:val="00720589"/>
    <w:rsid w:val="00720E50"/>
    <w:rsid w:val="00722A52"/>
    <w:rsid w:val="00722E9F"/>
    <w:rsid w:val="007230F9"/>
    <w:rsid w:val="007233BB"/>
    <w:rsid w:val="00723B5D"/>
    <w:rsid w:val="00724B64"/>
    <w:rsid w:val="00725F5B"/>
    <w:rsid w:val="007264EC"/>
    <w:rsid w:val="007274A6"/>
    <w:rsid w:val="00730047"/>
    <w:rsid w:val="007304B4"/>
    <w:rsid w:val="007305B1"/>
    <w:rsid w:val="007306A5"/>
    <w:rsid w:val="00732DDE"/>
    <w:rsid w:val="00732F4D"/>
    <w:rsid w:val="00733F33"/>
    <w:rsid w:val="00733FD0"/>
    <w:rsid w:val="007346D2"/>
    <w:rsid w:val="00734FCE"/>
    <w:rsid w:val="0073505F"/>
    <w:rsid w:val="00735275"/>
    <w:rsid w:val="007369AB"/>
    <w:rsid w:val="00736B3C"/>
    <w:rsid w:val="00736CE5"/>
    <w:rsid w:val="00736E45"/>
    <w:rsid w:val="00741EE1"/>
    <w:rsid w:val="007424E7"/>
    <w:rsid w:val="00742B97"/>
    <w:rsid w:val="007435AF"/>
    <w:rsid w:val="0074412B"/>
    <w:rsid w:val="00746314"/>
    <w:rsid w:val="00747FDB"/>
    <w:rsid w:val="00752DCC"/>
    <w:rsid w:val="007553BD"/>
    <w:rsid w:val="0075555F"/>
    <w:rsid w:val="00756CD6"/>
    <w:rsid w:val="00757383"/>
    <w:rsid w:val="00757633"/>
    <w:rsid w:val="00757A59"/>
    <w:rsid w:val="00757CFE"/>
    <w:rsid w:val="00757E71"/>
    <w:rsid w:val="00760434"/>
    <w:rsid w:val="00760770"/>
    <w:rsid w:val="00760B64"/>
    <w:rsid w:val="00760E36"/>
    <w:rsid w:val="00760F93"/>
    <w:rsid w:val="00761739"/>
    <w:rsid w:val="00762154"/>
    <w:rsid w:val="00762339"/>
    <w:rsid w:val="0076250A"/>
    <w:rsid w:val="00762EF8"/>
    <w:rsid w:val="00764061"/>
    <w:rsid w:val="00764293"/>
    <w:rsid w:val="007642C4"/>
    <w:rsid w:val="00764697"/>
    <w:rsid w:val="00765099"/>
    <w:rsid w:val="00765637"/>
    <w:rsid w:val="007659D4"/>
    <w:rsid w:val="007673EA"/>
    <w:rsid w:val="007677AE"/>
    <w:rsid w:val="0077007A"/>
    <w:rsid w:val="00771260"/>
    <w:rsid w:val="00772D1A"/>
    <w:rsid w:val="007738D2"/>
    <w:rsid w:val="0077544A"/>
    <w:rsid w:val="0077552A"/>
    <w:rsid w:val="00776284"/>
    <w:rsid w:val="007764D4"/>
    <w:rsid w:val="007766D6"/>
    <w:rsid w:val="0077712F"/>
    <w:rsid w:val="0077744B"/>
    <w:rsid w:val="007778F2"/>
    <w:rsid w:val="00777A08"/>
    <w:rsid w:val="00780448"/>
    <w:rsid w:val="00781AC1"/>
    <w:rsid w:val="007831FA"/>
    <w:rsid w:val="0078328D"/>
    <w:rsid w:val="007855A8"/>
    <w:rsid w:val="007879D5"/>
    <w:rsid w:val="007918EB"/>
    <w:rsid w:val="00792040"/>
    <w:rsid w:val="00792416"/>
    <w:rsid w:val="0079477B"/>
    <w:rsid w:val="007967C4"/>
    <w:rsid w:val="00797427"/>
    <w:rsid w:val="00797758"/>
    <w:rsid w:val="007A0057"/>
    <w:rsid w:val="007A25F1"/>
    <w:rsid w:val="007A2BC5"/>
    <w:rsid w:val="007A4580"/>
    <w:rsid w:val="007A4BF2"/>
    <w:rsid w:val="007A589F"/>
    <w:rsid w:val="007B062C"/>
    <w:rsid w:val="007B0EBA"/>
    <w:rsid w:val="007B1026"/>
    <w:rsid w:val="007B2070"/>
    <w:rsid w:val="007B2A5A"/>
    <w:rsid w:val="007B2ED1"/>
    <w:rsid w:val="007B34C8"/>
    <w:rsid w:val="007B3DE7"/>
    <w:rsid w:val="007B490F"/>
    <w:rsid w:val="007B4C29"/>
    <w:rsid w:val="007B5A2F"/>
    <w:rsid w:val="007B5EC8"/>
    <w:rsid w:val="007C0C04"/>
    <w:rsid w:val="007C1184"/>
    <w:rsid w:val="007C2835"/>
    <w:rsid w:val="007C37D2"/>
    <w:rsid w:val="007C4036"/>
    <w:rsid w:val="007C44B0"/>
    <w:rsid w:val="007C46B0"/>
    <w:rsid w:val="007C4ADD"/>
    <w:rsid w:val="007C4AE6"/>
    <w:rsid w:val="007C4D1A"/>
    <w:rsid w:val="007C57EE"/>
    <w:rsid w:val="007D0629"/>
    <w:rsid w:val="007D1F80"/>
    <w:rsid w:val="007D1FDA"/>
    <w:rsid w:val="007D32B4"/>
    <w:rsid w:val="007D33D2"/>
    <w:rsid w:val="007D3B86"/>
    <w:rsid w:val="007D4AAA"/>
    <w:rsid w:val="007D574E"/>
    <w:rsid w:val="007D5884"/>
    <w:rsid w:val="007D5B14"/>
    <w:rsid w:val="007D5CB8"/>
    <w:rsid w:val="007E0B1C"/>
    <w:rsid w:val="007E213D"/>
    <w:rsid w:val="007E34FB"/>
    <w:rsid w:val="007E3C7F"/>
    <w:rsid w:val="007E3EDC"/>
    <w:rsid w:val="007E6F36"/>
    <w:rsid w:val="007F1000"/>
    <w:rsid w:val="007F142D"/>
    <w:rsid w:val="007F17A8"/>
    <w:rsid w:val="007F2D8F"/>
    <w:rsid w:val="007F358B"/>
    <w:rsid w:val="007F46E2"/>
    <w:rsid w:val="007F503A"/>
    <w:rsid w:val="007F51C6"/>
    <w:rsid w:val="007F6751"/>
    <w:rsid w:val="007F766C"/>
    <w:rsid w:val="007F77BB"/>
    <w:rsid w:val="007F7831"/>
    <w:rsid w:val="007F7A5F"/>
    <w:rsid w:val="007F7D5B"/>
    <w:rsid w:val="00800696"/>
    <w:rsid w:val="00800740"/>
    <w:rsid w:val="008010A8"/>
    <w:rsid w:val="00805A93"/>
    <w:rsid w:val="0080655B"/>
    <w:rsid w:val="00806974"/>
    <w:rsid w:val="00806F52"/>
    <w:rsid w:val="00807AA9"/>
    <w:rsid w:val="00807F3F"/>
    <w:rsid w:val="00810C33"/>
    <w:rsid w:val="00810F87"/>
    <w:rsid w:val="0081124F"/>
    <w:rsid w:val="00811A0E"/>
    <w:rsid w:val="00811B44"/>
    <w:rsid w:val="00812C60"/>
    <w:rsid w:val="00815487"/>
    <w:rsid w:val="0081613D"/>
    <w:rsid w:val="00816537"/>
    <w:rsid w:val="00820C01"/>
    <w:rsid w:val="00823145"/>
    <w:rsid w:val="00823BD2"/>
    <w:rsid w:val="00823FF3"/>
    <w:rsid w:val="0082533B"/>
    <w:rsid w:val="008266DE"/>
    <w:rsid w:val="00830E0A"/>
    <w:rsid w:val="00831E1D"/>
    <w:rsid w:val="0083203E"/>
    <w:rsid w:val="008323EA"/>
    <w:rsid w:val="008327D2"/>
    <w:rsid w:val="00832EFD"/>
    <w:rsid w:val="00833B78"/>
    <w:rsid w:val="00833D3E"/>
    <w:rsid w:val="00834095"/>
    <w:rsid w:val="00834B62"/>
    <w:rsid w:val="00835790"/>
    <w:rsid w:val="008379F5"/>
    <w:rsid w:val="00837A25"/>
    <w:rsid w:val="00840083"/>
    <w:rsid w:val="0084059D"/>
    <w:rsid w:val="008411EB"/>
    <w:rsid w:val="00841276"/>
    <w:rsid w:val="00841CAC"/>
    <w:rsid w:val="00841E3C"/>
    <w:rsid w:val="00842A2B"/>
    <w:rsid w:val="00842BA0"/>
    <w:rsid w:val="00842CF8"/>
    <w:rsid w:val="00845207"/>
    <w:rsid w:val="0084520B"/>
    <w:rsid w:val="008456AB"/>
    <w:rsid w:val="0084583C"/>
    <w:rsid w:val="008464F6"/>
    <w:rsid w:val="00846A89"/>
    <w:rsid w:val="008509B6"/>
    <w:rsid w:val="00851340"/>
    <w:rsid w:val="00851B83"/>
    <w:rsid w:val="00853423"/>
    <w:rsid w:val="00856AC3"/>
    <w:rsid w:val="008610F7"/>
    <w:rsid w:val="008620EF"/>
    <w:rsid w:val="0086362B"/>
    <w:rsid w:val="008643A4"/>
    <w:rsid w:val="00867599"/>
    <w:rsid w:val="00867691"/>
    <w:rsid w:val="00867775"/>
    <w:rsid w:val="008703DC"/>
    <w:rsid w:val="008710D1"/>
    <w:rsid w:val="00871F78"/>
    <w:rsid w:val="008721C2"/>
    <w:rsid w:val="00872216"/>
    <w:rsid w:val="00872B00"/>
    <w:rsid w:val="008749C0"/>
    <w:rsid w:val="00874AEB"/>
    <w:rsid w:val="00874D69"/>
    <w:rsid w:val="00874F1C"/>
    <w:rsid w:val="00877A45"/>
    <w:rsid w:val="00877E00"/>
    <w:rsid w:val="008800D6"/>
    <w:rsid w:val="00880587"/>
    <w:rsid w:val="00880972"/>
    <w:rsid w:val="00881569"/>
    <w:rsid w:val="008815BD"/>
    <w:rsid w:val="00881A47"/>
    <w:rsid w:val="00881E24"/>
    <w:rsid w:val="00882600"/>
    <w:rsid w:val="00884164"/>
    <w:rsid w:val="00884A71"/>
    <w:rsid w:val="00886EEB"/>
    <w:rsid w:val="00887B19"/>
    <w:rsid w:val="008902BD"/>
    <w:rsid w:val="00890E77"/>
    <w:rsid w:val="00890F7E"/>
    <w:rsid w:val="0089129C"/>
    <w:rsid w:val="008917C1"/>
    <w:rsid w:val="00892144"/>
    <w:rsid w:val="00892146"/>
    <w:rsid w:val="008923E5"/>
    <w:rsid w:val="0089246E"/>
    <w:rsid w:val="008924AB"/>
    <w:rsid w:val="0089283A"/>
    <w:rsid w:val="00892BEE"/>
    <w:rsid w:val="00893B61"/>
    <w:rsid w:val="0089570B"/>
    <w:rsid w:val="00897D41"/>
    <w:rsid w:val="00897D86"/>
    <w:rsid w:val="008A0477"/>
    <w:rsid w:val="008A1F55"/>
    <w:rsid w:val="008A204A"/>
    <w:rsid w:val="008A2920"/>
    <w:rsid w:val="008A2E37"/>
    <w:rsid w:val="008A576D"/>
    <w:rsid w:val="008A654F"/>
    <w:rsid w:val="008A68B1"/>
    <w:rsid w:val="008A6925"/>
    <w:rsid w:val="008A6B46"/>
    <w:rsid w:val="008A79E3"/>
    <w:rsid w:val="008B0077"/>
    <w:rsid w:val="008B0A98"/>
    <w:rsid w:val="008B0B6F"/>
    <w:rsid w:val="008B2098"/>
    <w:rsid w:val="008B2425"/>
    <w:rsid w:val="008B3F7C"/>
    <w:rsid w:val="008B49A4"/>
    <w:rsid w:val="008B71C5"/>
    <w:rsid w:val="008B7335"/>
    <w:rsid w:val="008B73FA"/>
    <w:rsid w:val="008C0157"/>
    <w:rsid w:val="008C0C4E"/>
    <w:rsid w:val="008C204D"/>
    <w:rsid w:val="008C2525"/>
    <w:rsid w:val="008C399B"/>
    <w:rsid w:val="008C6883"/>
    <w:rsid w:val="008C79CE"/>
    <w:rsid w:val="008D0569"/>
    <w:rsid w:val="008D0598"/>
    <w:rsid w:val="008D1826"/>
    <w:rsid w:val="008D1A6B"/>
    <w:rsid w:val="008D1C4A"/>
    <w:rsid w:val="008D1CC2"/>
    <w:rsid w:val="008D1E88"/>
    <w:rsid w:val="008D2F08"/>
    <w:rsid w:val="008D31E9"/>
    <w:rsid w:val="008D31EA"/>
    <w:rsid w:val="008D4A7F"/>
    <w:rsid w:val="008D4EFF"/>
    <w:rsid w:val="008D731F"/>
    <w:rsid w:val="008D75DC"/>
    <w:rsid w:val="008D7BDD"/>
    <w:rsid w:val="008D7C0D"/>
    <w:rsid w:val="008E067B"/>
    <w:rsid w:val="008E1516"/>
    <w:rsid w:val="008E1538"/>
    <w:rsid w:val="008E166B"/>
    <w:rsid w:val="008E3777"/>
    <w:rsid w:val="008E3F63"/>
    <w:rsid w:val="008E410B"/>
    <w:rsid w:val="008E4434"/>
    <w:rsid w:val="008E4DDB"/>
    <w:rsid w:val="008E64C2"/>
    <w:rsid w:val="008E6836"/>
    <w:rsid w:val="008E78DC"/>
    <w:rsid w:val="008F1155"/>
    <w:rsid w:val="008F1EFA"/>
    <w:rsid w:val="008F2031"/>
    <w:rsid w:val="008F2843"/>
    <w:rsid w:val="008F37F8"/>
    <w:rsid w:val="008F3E4C"/>
    <w:rsid w:val="008F4EB2"/>
    <w:rsid w:val="008F5238"/>
    <w:rsid w:val="008F6A3C"/>
    <w:rsid w:val="008F7A9B"/>
    <w:rsid w:val="00901604"/>
    <w:rsid w:val="00901B4C"/>
    <w:rsid w:val="00901C79"/>
    <w:rsid w:val="009031AB"/>
    <w:rsid w:val="00904DD6"/>
    <w:rsid w:val="00905296"/>
    <w:rsid w:val="009064CF"/>
    <w:rsid w:val="0090677F"/>
    <w:rsid w:val="009072F5"/>
    <w:rsid w:val="009078FE"/>
    <w:rsid w:val="009100B6"/>
    <w:rsid w:val="00911C14"/>
    <w:rsid w:val="00911D80"/>
    <w:rsid w:val="00911F70"/>
    <w:rsid w:val="009130DD"/>
    <w:rsid w:val="00913AB5"/>
    <w:rsid w:val="0091425A"/>
    <w:rsid w:val="00914A00"/>
    <w:rsid w:val="00914E77"/>
    <w:rsid w:val="009150F7"/>
    <w:rsid w:val="00915602"/>
    <w:rsid w:val="009158EC"/>
    <w:rsid w:val="00915A7A"/>
    <w:rsid w:val="00917A0F"/>
    <w:rsid w:val="00920048"/>
    <w:rsid w:val="00920A66"/>
    <w:rsid w:val="00921F4A"/>
    <w:rsid w:val="00924296"/>
    <w:rsid w:val="009247CD"/>
    <w:rsid w:val="00925467"/>
    <w:rsid w:val="009261DB"/>
    <w:rsid w:val="00931971"/>
    <w:rsid w:val="00932C71"/>
    <w:rsid w:val="00932F54"/>
    <w:rsid w:val="00933361"/>
    <w:rsid w:val="00933F8F"/>
    <w:rsid w:val="0093468C"/>
    <w:rsid w:val="00934B1E"/>
    <w:rsid w:val="00934C74"/>
    <w:rsid w:val="009353D2"/>
    <w:rsid w:val="009356BB"/>
    <w:rsid w:val="00935FDB"/>
    <w:rsid w:val="00936715"/>
    <w:rsid w:val="0093775F"/>
    <w:rsid w:val="00940648"/>
    <w:rsid w:val="00941BBA"/>
    <w:rsid w:val="00942647"/>
    <w:rsid w:val="009521F7"/>
    <w:rsid w:val="0095323E"/>
    <w:rsid w:val="00954DAF"/>
    <w:rsid w:val="00954EA3"/>
    <w:rsid w:val="00955F4D"/>
    <w:rsid w:val="0095630F"/>
    <w:rsid w:val="00957998"/>
    <w:rsid w:val="00960220"/>
    <w:rsid w:val="00961697"/>
    <w:rsid w:val="00961778"/>
    <w:rsid w:val="0096205C"/>
    <w:rsid w:val="00964E57"/>
    <w:rsid w:val="00964F47"/>
    <w:rsid w:val="009663AE"/>
    <w:rsid w:val="00966CB5"/>
    <w:rsid w:val="0096754D"/>
    <w:rsid w:val="0097166B"/>
    <w:rsid w:val="00971CDD"/>
    <w:rsid w:val="0097201C"/>
    <w:rsid w:val="00972869"/>
    <w:rsid w:val="00972EE6"/>
    <w:rsid w:val="00973510"/>
    <w:rsid w:val="00973949"/>
    <w:rsid w:val="009740EC"/>
    <w:rsid w:val="00974384"/>
    <w:rsid w:val="00974E17"/>
    <w:rsid w:val="00975CB0"/>
    <w:rsid w:val="00975FD1"/>
    <w:rsid w:val="009768A9"/>
    <w:rsid w:val="00977059"/>
    <w:rsid w:val="009813B3"/>
    <w:rsid w:val="00981C77"/>
    <w:rsid w:val="00983A53"/>
    <w:rsid w:val="00983E4B"/>
    <w:rsid w:val="00984A2D"/>
    <w:rsid w:val="0098517E"/>
    <w:rsid w:val="00985841"/>
    <w:rsid w:val="00986D3D"/>
    <w:rsid w:val="00990AE7"/>
    <w:rsid w:val="00990D0C"/>
    <w:rsid w:val="00990D16"/>
    <w:rsid w:val="00991113"/>
    <w:rsid w:val="0099377D"/>
    <w:rsid w:val="0099378C"/>
    <w:rsid w:val="0099461E"/>
    <w:rsid w:val="00994D43"/>
    <w:rsid w:val="00995152"/>
    <w:rsid w:val="00995249"/>
    <w:rsid w:val="0099558B"/>
    <w:rsid w:val="00996042"/>
    <w:rsid w:val="009A04E1"/>
    <w:rsid w:val="009A05E3"/>
    <w:rsid w:val="009A06BD"/>
    <w:rsid w:val="009A0FE2"/>
    <w:rsid w:val="009A18B7"/>
    <w:rsid w:val="009A287F"/>
    <w:rsid w:val="009A3083"/>
    <w:rsid w:val="009A34B7"/>
    <w:rsid w:val="009A35AF"/>
    <w:rsid w:val="009A4EDE"/>
    <w:rsid w:val="009A55DC"/>
    <w:rsid w:val="009A62ED"/>
    <w:rsid w:val="009A77FB"/>
    <w:rsid w:val="009B0E4F"/>
    <w:rsid w:val="009B2A4D"/>
    <w:rsid w:val="009B2C6D"/>
    <w:rsid w:val="009B3CF2"/>
    <w:rsid w:val="009B4176"/>
    <w:rsid w:val="009B53D6"/>
    <w:rsid w:val="009B5B5D"/>
    <w:rsid w:val="009B5FD4"/>
    <w:rsid w:val="009B6098"/>
    <w:rsid w:val="009B6468"/>
    <w:rsid w:val="009B6AF9"/>
    <w:rsid w:val="009B6E6E"/>
    <w:rsid w:val="009C1D7F"/>
    <w:rsid w:val="009C240A"/>
    <w:rsid w:val="009C2502"/>
    <w:rsid w:val="009C2E50"/>
    <w:rsid w:val="009C32D8"/>
    <w:rsid w:val="009C379B"/>
    <w:rsid w:val="009C44BD"/>
    <w:rsid w:val="009C4885"/>
    <w:rsid w:val="009C4AF0"/>
    <w:rsid w:val="009C5854"/>
    <w:rsid w:val="009C6133"/>
    <w:rsid w:val="009C62EB"/>
    <w:rsid w:val="009C644E"/>
    <w:rsid w:val="009C7512"/>
    <w:rsid w:val="009D0BD2"/>
    <w:rsid w:val="009D10B5"/>
    <w:rsid w:val="009D28B2"/>
    <w:rsid w:val="009D2AE7"/>
    <w:rsid w:val="009D31B3"/>
    <w:rsid w:val="009D36A1"/>
    <w:rsid w:val="009D3831"/>
    <w:rsid w:val="009D434B"/>
    <w:rsid w:val="009D55DA"/>
    <w:rsid w:val="009D7206"/>
    <w:rsid w:val="009D7328"/>
    <w:rsid w:val="009D7415"/>
    <w:rsid w:val="009D7B1C"/>
    <w:rsid w:val="009E0F18"/>
    <w:rsid w:val="009E1194"/>
    <w:rsid w:val="009E3A8F"/>
    <w:rsid w:val="009E3E24"/>
    <w:rsid w:val="009E49B4"/>
    <w:rsid w:val="009E5AAE"/>
    <w:rsid w:val="009E63A5"/>
    <w:rsid w:val="009E6D79"/>
    <w:rsid w:val="009E7316"/>
    <w:rsid w:val="009F0424"/>
    <w:rsid w:val="009F0F07"/>
    <w:rsid w:val="009F10B2"/>
    <w:rsid w:val="009F1C35"/>
    <w:rsid w:val="009F1E5E"/>
    <w:rsid w:val="009F1FF3"/>
    <w:rsid w:val="009F2AA4"/>
    <w:rsid w:val="009F46E5"/>
    <w:rsid w:val="009F4879"/>
    <w:rsid w:val="009F49E1"/>
    <w:rsid w:val="009F51F3"/>
    <w:rsid w:val="009F6ABF"/>
    <w:rsid w:val="009F6B76"/>
    <w:rsid w:val="009F7445"/>
    <w:rsid w:val="00A0092E"/>
    <w:rsid w:val="00A00A39"/>
    <w:rsid w:val="00A00E8E"/>
    <w:rsid w:val="00A01572"/>
    <w:rsid w:val="00A01B21"/>
    <w:rsid w:val="00A03048"/>
    <w:rsid w:val="00A03C50"/>
    <w:rsid w:val="00A04B6A"/>
    <w:rsid w:val="00A0706D"/>
    <w:rsid w:val="00A07796"/>
    <w:rsid w:val="00A1005B"/>
    <w:rsid w:val="00A1044B"/>
    <w:rsid w:val="00A10465"/>
    <w:rsid w:val="00A10696"/>
    <w:rsid w:val="00A10B2C"/>
    <w:rsid w:val="00A1142E"/>
    <w:rsid w:val="00A1211F"/>
    <w:rsid w:val="00A12BA5"/>
    <w:rsid w:val="00A130C7"/>
    <w:rsid w:val="00A13135"/>
    <w:rsid w:val="00A13240"/>
    <w:rsid w:val="00A14AA1"/>
    <w:rsid w:val="00A154D1"/>
    <w:rsid w:val="00A15A14"/>
    <w:rsid w:val="00A15D32"/>
    <w:rsid w:val="00A16643"/>
    <w:rsid w:val="00A17076"/>
    <w:rsid w:val="00A20C27"/>
    <w:rsid w:val="00A21173"/>
    <w:rsid w:val="00A24A69"/>
    <w:rsid w:val="00A24F3E"/>
    <w:rsid w:val="00A26BF3"/>
    <w:rsid w:val="00A27FCD"/>
    <w:rsid w:val="00A30ACF"/>
    <w:rsid w:val="00A31314"/>
    <w:rsid w:val="00A3154A"/>
    <w:rsid w:val="00A321A4"/>
    <w:rsid w:val="00A32957"/>
    <w:rsid w:val="00A32EF6"/>
    <w:rsid w:val="00A33050"/>
    <w:rsid w:val="00A33A59"/>
    <w:rsid w:val="00A352DE"/>
    <w:rsid w:val="00A35782"/>
    <w:rsid w:val="00A3598A"/>
    <w:rsid w:val="00A3667D"/>
    <w:rsid w:val="00A37653"/>
    <w:rsid w:val="00A379AF"/>
    <w:rsid w:val="00A40721"/>
    <w:rsid w:val="00A40A04"/>
    <w:rsid w:val="00A414E9"/>
    <w:rsid w:val="00A417B5"/>
    <w:rsid w:val="00A41E9F"/>
    <w:rsid w:val="00A42D92"/>
    <w:rsid w:val="00A437CC"/>
    <w:rsid w:val="00A43B6A"/>
    <w:rsid w:val="00A44702"/>
    <w:rsid w:val="00A50743"/>
    <w:rsid w:val="00A50913"/>
    <w:rsid w:val="00A51078"/>
    <w:rsid w:val="00A51B6E"/>
    <w:rsid w:val="00A52360"/>
    <w:rsid w:val="00A523CE"/>
    <w:rsid w:val="00A52B72"/>
    <w:rsid w:val="00A53326"/>
    <w:rsid w:val="00A5526D"/>
    <w:rsid w:val="00A55A37"/>
    <w:rsid w:val="00A56AD5"/>
    <w:rsid w:val="00A57415"/>
    <w:rsid w:val="00A60258"/>
    <w:rsid w:val="00A60B36"/>
    <w:rsid w:val="00A610A5"/>
    <w:rsid w:val="00A63066"/>
    <w:rsid w:val="00A64DC2"/>
    <w:rsid w:val="00A65FC4"/>
    <w:rsid w:val="00A668F4"/>
    <w:rsid w:val="00A66B5C"/>
    <w:rsid w:val="00A67079"/>
    <w:rsid w:val="00A67A2B"/>
    <w:rsid w:val="00A67AC0"/>
    <w:rsid w:val="00A71110"/>
    <w:rsid w:val="00A711A2"/>
    <w:rsid w:val="00A72982"/>
    <w:rsid w:val="00A72AC3"/>
    <w:rsid w:val="00A72AE3"/>
    <w:rsid w:val="00A7383B"/>
    <w:rsid w:val="00A75F47"/>
    <w:rsid w:val="00A7610E"/>
    <w:rsid w:val="00A76439"/>
    <w:rsid w:val="00A76655"/>
    <w:rsid w:val="00A778F3"/>
    <w:rsid w:val="00A77C84"/>
    <w:rsid w:val="00A80653"/>
    <w:rsid w:val="00A8116F"/>
    <w:rsid w:val="00A81CEF"/>
    <w:rsid w:val="00A8204C"/>
    <w:rsid w:val="00A8238C"/>
    <w:rsid w:val="00A8263B"/>
    <w:rsid w:val="00A82A11"/>
    <w:rsid w:val="00A83E51"/>
    <w:rsid w:val="00A84826"/>
    <w:rsid w:val="00A84A27"/>
    <w:rsid w:val="00A86108"/>
    <w:rsid w:val="00A86AAF"/>
    <w:rsid w:val="00A875A7"/>
    <w:rsid w:val="00A91262"/>
    <w:rsid w:val="00A912CC"/>
    <w:rsid w:val="00A92293"/>
    <w:rsid w:val="00A93A75"/>
    <w:rsid w:val="00A94540"/>
    <w:rsid w:val="00A949CD"/>
    <w:rsid w:val="00A968B4"/>
    <w:rsid w:val="00A97B32"/>
    <w:rsid w:val="00AA00B1"/>
    <w:rsid w:val="00AA00E9"/>
    <w:rsid w:val="00AA0C9A"/>
    <w:rsid w:val="00AA1390"/>
    <w:rsid w:val="00AA20C2"/>
    <w:rsid w:val="00AA2657"/>
    <w:rsid w:val="00AA27CC"/>
    <w:rsid w:val="00AA2C8F"/>
    <w:rsid w:val="00AA33EA"/>
    <w:rsid w:val="00AA53D7"/>
    <w:rsid w:val="00AA5CA0"/>
    <w:rsid w:val="00AA69A5"/>
    <w:rsid w:val="00AA7088"/>
    <w:rsid w:val="00AB01A5"/>
    <w:rsid w:val="00AB06D6"/>
    <w:rsid w:val="00AB07FC"/>
    <w:rsid w:val="00AB0969"/>
    <w:rsid w:val="00AB13BC"/>
    <w:rsid w:val="00AB2102"/>
    <w:rsid w:val="00AB2782"/>
    <w:rsid w:val="00AB3135"/>
    <w:rsid w:val="00AB48DD"/>
    <w:rsid w:val="00AB56BE"/>
    <w:rsid w:val="00AB7E3A"/>
    <w:rsid w:val="00AC355F"/>
    <w:rsid w:val="00AC36BF"/>
    <w:rsid w:val="00AC4085"/>
    <w:rsid w:val="00AC44C7"/>
    <w:rsid w:val="00AC5999"/>
    <w:rsid w:val="00AC5D8E"/>
    <w:rsid w:val="00AC6796"/>
    <w:rsid w:val="00AC69C5"/>
    <w:rsid w:val="00AD00BF"/>
    <w:rsid w:val="00AD047A"/>
    <w:rsid w:val="00AD0DD5"/>
    <w:rsid w:val="00AD1AAF"/>
    <w:rsid w:val="00AD3246"/>
    <w:rsid w:val="00AD3BBD"/>
    <w:rsid w:val="00AD4120"/>
    <w:rsid w:val="00AD4ACA"/>
    <w:rsid w:val="00AD4E09"/>
    <w:rsid w:val="00AD6243"/>
    <w:rsid w:val="00AD69D9"/>
    <w:rsid w:val="00AD6F1E"/>
    <w:rsid w:val="00AD7226"/>
    <w:rsid w:val="00AE2131"/>
    <w:rsid w:val="00AE2BE7"/>
    <w:rsid w:val="00AE3B9B"/>
    <w:rsid w:val="00AE4EA1"/>
    <w:rsid w:val="00AE6060"/>
    <w:rsid w:val="00AE6810"/>
    <w:rsid w:val="00AF0F39"/>
    <w:rsid w:val="00AF1D6B"/>
    <w:rsid w:val="00AF2A56"/>
    <w:rsid w:val="00AF2FE4"/>
    <w:rsid w:val="00AF3968"/>
    <w:rsid w:val="00AF3DA8"/>
    <w:rsid w:val="00AF3F4B"/>
    <w:rsid w:val="00AF449D"/>
    <w:rsid w:val="00AF5B87"/>
    <w:rsid w:val="00AF7BCF"/>
    <w:rsid w:val="00AF7F00"/>
    <w:rsid w:val="00B007F1"/>
    <w:rsid w:val="00B01FAA"/>
    <w:rsid w:val="00B03E8E"/>
    <w:rsid w:val="00B05A0C"/>
    <w:rsid w:val="00B06863"/>
    <w:rsid w:val="00B07BCF"/>
    <w:rsid w:val="00B10D17"/>
    <w:rsid w:val="00B11683"/>
    <w:rsid w:val="00B117E0"/>
    <w:rsid w:val="00B12604"/>
    <w:rsid w:val="00B12B4A"/>
    <w:rsid w:val="00B146FA"/>
    <w:rsid w:val="00B1579E"/>
    <w:rsid w:val="00B15881"/>
    <w:rsid w:val="00B16CEA"/>
    <w:rsid w:val="00B16DBB"/>
    <w:rsid w:val="00B17795"/>
    <w:rsid w:val="00B17D8A"/>
    <w:rsid w:val="00B202D4"/>
    <w:rsid w:val="00B20D44"/>
    <w:rsid w:val="00B2163F"/>
    <w:rsid w:val="00B2236E"/>
    <w:rsid w:val="00B2248A"/>
    <w:rsid w:val="00B2294F"/>
    <w:rsid w:val="00B23C41"/>
    <w:rsid w:val="00B25CED"/>
    <w:rsid w:val="00B2636D"/>
    <w:rsid w:val="00B27A29"/>
    <w:rsid w:val="00B30495"/>
    <w:rsid w:val="00B30CCE"/>
    <w:rsid w:val="00B336A0"/>
    <w:rsid w:val="00B36623"/>
    <w:rsid w:val="00B368B9"/>
    <w:rsid w:val="00B378BC"/>
    <w:rsid w:val="00B403E6"/>
    <w:rsid w:val="00B4263D"/>
    <w:rsid w:val="00B42CAD"/>
    <w:rsid w:val="00B42FF6"/>
    <w:rsid w:val="00B4313A"/>
    <w:rsid w:val="00B43B16"/>
    <w:rsid w:val="00B44807"/>
    <w:rsid w:val="00B47B9C"/>
    <w:rsid w:val="00B50392"/>
    <w:rsid w:val="00B5227C"/>
    <w:rsid w:val="00B53033"/>
    <w:rsid w:val="00B53101"/>
    <w:rsid w:val="00B5345C"/>
    <w:rsid w:val="00B53ADE"/>
    <w:rsid w:val="00B549C6"/>
    <w:rsid w:val="00B54DFE"/>
    <w:rsid w:val="00B553C0"/>
    <w:rsid w:val="00B55454"/>
    <w:rsid w:val="00B555B3"/>
    <w:rsid w:val="00B55AEE"/>
    <w:rsid w:val="00B56244"/>
    <w:rsid w:val="00B56824"/>
    <w:rsid w:val="00B573D7"/>
    <w:rsid w:val="00B579C6"/>
    <w:rsid w:val="00B6100E"/>
    <w:rsid w:val="00B61654"/>
    <w:rsid w:val="00B61658"/>
    <w:rsid w:val="00B61FFD"/>
    <w:rsid w:val="00B6217B"/>
    <w:rsid w:val="00B62402"/>
    <w:rsid w:val="00B625E6"/>
    <w:rsid w:val="00B628B0"/>
    <w:rsid w:val="00B642FE"/>
    <w:rsid w:val="00B64904"/>
    <w:rsid w:val="00B65D94"/>
    <w:rsid w:val="00B666AD"/>
    <w:rsid w:val="00B677EB"/>
    <w:rsid w:val="00B67CAC"/>
    <w:rsid w:val="00B702F2"/>
    <w:rsid w:val="00B71566"/>
    <w:rsid w:val="00B7325F"/>
    <w:rsid w:val="00B73E07"/>
    <w:rsid w:val="00B73FDF"/>
    <w:rsid w:val="00B75260"/>
    <w:rsid w:val="00B75CA3"/>
    <w:rsid w:val="00B76952"/>
    <w:rsid w:val="00B76E53"/>
    <w:rsid w:val="00B805A6"/>
    <w:rsid w:val="00B80E1C"/>
    <w:rsid w:val="00B81D72"/>
    <w:rsid w:val="00B826FA"/>
    <w:rsid w:val="00B82705"/>
    <w:rsid w:val="00B827F3"/>
    <w:rsid w:val="00B830A9"/>
    <w:rsid w:val="00B831CB"/>
    <w:rsid w:val="00B8341C"/>
    <w:rsid w:val="00B83D51"/>
    <w:rsid w:val="00B84730"/>
    <w:rsid w:val="00B8528F"/>
    <w:rsid w:val="00B85FE1"/>
    <w:rsid w:val="00B862C7"/>
    <w:rsid w:val="00B87699"/>
    <w:rsid w:val="00B90546"/>
    <w:rsid w:val="00B90856"/>
    <w:rsid w:val="00B90B99"/>
    <w:rsid w:val="00B91E4B"/>
    <w:rsid w:val="00B92788"/>
    <w:rsid w:val="00B930D5"/>
    <w:rsid w:val="00B930EC"/>
    <w:rsid w:val="00B93418"/>
    <w:rsid w:val="00B94C90"/>
    <w:rsid w:val="00B95C38"/>
    <w:rsid w:val="00B95D08"/>
    <w:rsid w:val="00B95E81"/>
    <w:rsid w:val="00B9648C"/>
    <w:rsid w:val="00B966EE"/>
    <w:rsid w:val="00B97AF0"/>
    <w:rsid w:val="00BA020E"/>
    <w:rsid w:val="00BA1BA8"/>
    <w:rsid w:val="00BA2077"/>
    <w:rsid w:val="00BA2AB0"/>
    <w:rsid w:val="00BA2AE5"/>
    <w:rsid w:val="00BA3220"/>
    <w:rsid w:val="00BA6163"/>
    <w:rsid w:val="00BA6237"/>
    <w:rsid w:val="00BA6D7B"/>
    <w:rsid w:val="00BB0EA3"/>
    <w:rsid w:val="00BB11BD"/>
    <w:rsid w:val="00BB18F7"/>
    <w:rsid w:val="00BB225C"/>
    <w:rsid w:val="00BB2A5F"/>
    <w:rsid w:val="00BB4BF5"/>
    <w:rsid w:val="00BB50ED"/>
    <w:rsid w:val="00BB5643"/>
    <w:rsid w:val="00BB72F7"/>
    <w:rsid w:val="00BC0361"/>
    <w:rsid w:val="00BC0598"/>
    <w:rsid w:val="00BC1C7A"/>
    <w:rsid w:val="00BC282C"/>
    <w:rsid w:val="00BC402F"/>
    <w:rsid w:val="00BC54D4"/>
    <w:rsid w:val="00BC59A2"/>
    <w:rsid w:val="00BC59FE"/>
    <w:rsid w:val="00BC5D8A"/>
    <w:rsid w:val="00BC5E43"/>
    <w:rsid w:val="00BC694B"/>
    <w:rsid w:val="00BC6A26"/>
    <w:rsid w:val="00BC6D71"/>
    <w:rsid w:val="00BD0CF7"/>
    <w:rsid w:val="00BD1CB4"/>
    <w:rsid w:val="00BD2069"/>
    <w:rsid w:val="00BD28D8"/>
    <w:rsid w:val="00BD3D3A"/>
    <w:rsid w:val="00BE08B4"/>
    <w:rsid w:val="00BE0B2C"/>
    <w:rsid w:val="00BE0DB1"/>
    <w:rsid w:val="00BE1615"/>
    <w:rsid w:val="00BE16C4"/>
    <w:rsid w:val="00BE236C"/>
    <w:rsid w:val="00BE261F"/>
    <w:rsid w:val="00BE27FD"/>
    <w:rsid w:val="00BE3997"/>
    <w:rsid w:val="00BE5214"/>
    <w:rsid w:val="00BE53E9"/>
    <w:rsid w:val="00BE561B"/>
    <w:rsid w:val="00BE608D"/>
    <w:rsid w:val="00BE690D"/>
    <w:rsid w:val="00BE7A3F"/>
    <w:rsid w:val="00BE7B9A"/>
    <w:rsid w:val="00BF0792"/>
    <w:rsid w:val="00BF14A9"/>
    <w:rsid w:val="00BF2465"/>
    <w:rsid w:val="00BF266D"/>
    <w:rsid w:val="00BF3E8B"/>
    <w:rsid w:val="00BF4456"/>
    <w:rsid w:val="00BF47ED"/>
    <w:rsid w:val="00BF50A9"/>
    <w:rsid w:val="00BF66B0"/>
    <w:rsid w:val="00BF6852"/>
    <w:rsid w:val="00C00027"/>
    <w:rsid w:val="00C00E43"/>
    <w:rsid w:val="00C02C23"/>
    <w:rsid w:val="00C03185"/>
    <w:rsid w:val="00C05300"/>
    <w:rsid w:val="00C05C06"/>
    <w:rsid w:val="00C05D4E"/>
    <w:rsid w:val="00C06F1D"/>
    <w:rsid w:val="00C0711C"/>
    <w:rsid w:val="00C1021E"/>
    <w:rsid w:val="00C10C68"/>
    <w:rsid w:val="00C112FE"/>
    <w:rsid w:val="00C11CDF"/>
    <w:rsid w:val="00C11DDC"/>
    <w:rsid w:val="00C12608"/>
    <w:rsid w:val="00C1264F"/>
    <w:rsid w:val="00C12F44"/>
    <w:rsid w:val="00C13F1B"/>
    <w:rsid w:val="00C153E8"/>
    <w:rsid w:val="00C1797F"/>
    <w:rsid w:val="00C210F6"/>
    <w:rsid w:val="00C21195"/>
    <w:rsid w:val="00C21221"/>
    <w:rsid w:val="00C2271B"/>
    <w:rsid w:val="00C24278"/>
    <w:rsid w:val="00C243EA"/>
    <w:rsid w:val="00C24825"/>
    <w:rsid w:val="00C262EF"/>
    <w:rsid w:val="00C27836"/>
    <w:rsid w:val="00C30BA9"/>
    <w:rsid w:val="00C33710"/>
    <w:rsid w:val="00C340CD"/>
    <w:rsid w:val="00C3463E"/>
    <w:rsid w:val="00C352A8"/>
    <w:rsid w:val="00C3609E"/>
    <w:rsid w:val="00C3663D"/>
    <w:rsid w:val="00C3742A"/>
    <w:rsid w:val="00C4070E"/>
    <w:rsid w:val="00C40C80"/>
    <w:rsid w:val="00C4112D"/>
    <w:rsid w:val="00C42B5A"/>
    <w:rsid w:val="00C42D98"/>
    <w:rsid w:val="00C436BC"/>
    <w:rsid w:val="00C43A4F"/>
    <w:rsid w:val="00C44B43"/>
    <w:rsid w:val="00C45285"/>
    <w:rsid w:val="00C458FC"/>
    <w:rsid w:val="00C45AA5"/>
    <w:rsid w:val="00C46867"/>
    <w:rsid w:val="00C4780E"/>
    <w:rsid w:val="00C504FF"/>
    <w:rsid w:val="00C5087C"/>
    <w:rsid w:val="00C50996"/>
    <w:rsid w:val="00C53F23"/>
    <w:rsid w:val="00C5436A"/>
    <w:rsid w:val="00C55830"/>
    <w:rsid w:val="00C55A9E"/>
    <w:rsid w:val="00C56804"/>
    <w:rsid w:val="00C56867"/>
    <w:rsid w:val="00C61991"/>
    <w:rsid w:val="00C61C66"/>
    <w:rsid w:val="00C62E3F"/>
    <w:rsid w:val="00C6332F"/>
    <w:rsid w:val="00C637D7"/>
    <w:rsid w:val="00C63F0D"/>
    <w:rsid w:val="00C641A6"/>
    <w:rsid w:val="00C64265"/>
    <w:rsid w:val="00C677F4"/>
    <w:rsid w:val="00C67E1C"/>
    <w:rsid w:val="00C7019A"/>
    <w:rsid w:val="00C72518"/>
    <w:rsid w:val="00C72AA0"/>
    <w:rsid w:val="00C73026"/>
    <w:rsid w:val="00C73513"/>
    <w:rsid w:val="00C741AB"/>
    <w:rsid w:val="00C74909"/>
    <w:rsid w:val="00C75573"/>
    <w:rsid w:val="00C761A7"/>
    <w:rsid w:val="00C76D17"/>
    <w:rsid w:val="00C76F1F"/>
    <w:rsid w:val="00C774F3"/>
    <w:rsid w:val="00C77517"/>
    <w:rsid w:val="00C77FA5"/>
    <w:rsid w:val="00C80E58"/>
    <w:rsid w:val="00C8121F"/>
    <w:rsid w:val="00C82699"/>
    <w:rsid w:val="00C83AF1"/>
    <w:rsid w:val="00C8420C"/>
    <w:rsid w:val="00C85DDE"/>
    <w:rsid w:val="00C87256"/>
    <w:rsid w:val="00C87287"/>
    <w:rsid w:val="00C874A5"/>
    <w:rsid w:val="00C8754F"/>
    <w:rsid w:val="00C87B1C"/>
    <w:rsid w:val="00C909F4"/>
    <w:rsid w:val="00C916FC"/>
    <w:rsid w:val="00C930F5"/>
    <w:rsid w:val="00C93252"/>
    <w:rsid w:val="00C935B1"/>
    <w:rsid w:val="00C95220"/>
    <w:rsid w:val="00CA07B2"/>
    <w:rsid w:val="00CA121F"/>
    <w:rsid w:val="00CA1957"/>
    <w:rsid w:val="00CA220D"/>
    <w:rsid w:val="00CA27D5"/>
    <w:rsid w:val="00CA2B81"/>
    <w:rsid w:val="00CA30FE"/>
    <w:rsid w:val="00CA3207"/>
    <w:rsid w:val="00CA324E"/>
    <w:rsid w:val="00CA37C1"/>
    <w:rsid w:val="00CA53A4"/>
    <w:rsid w:val="00CA53D4"/>
    <w:rsid w:val="00CA556F"/>
    <w:rsid w:val="00CA67C3"/>
    <w:rsid w:val="00CA67FE"/>
    <w:rsid w:val="00CA7A02"/>
    <w:rsid w:val="00CB03C8"/>
    <w:rsid w:val="00CB0E49"/>
    <w:rsid w:val="00CB17F8"/>
    <w:rsid w:val="00CB3916"/>
    <w:rsid w:val="00CB4854"/>
    <w:rsid w:val="00CB4B3B"/>
    <w:rsid w:val="00CB4DA6"/>
    <w:rsid w:val="00CB51D1"/>
    <w:rsid w:val="00CB51FC"/>
    <w:rsid w:val="00CB53E6"/>
    <w:rsid w:val="00CB57CB"/>
    <w:rsid w:val="00CB60A0"/>
    <w:rsid w:val="00CB6B93"/>
    <w:rsid w:val="00CB7752"/>
    <w:rsid w:val="00CC038F"/>
    <w:rsid w:val="00CC041F"/>
    <w:rsid w:val="00CC2513"/>
    <w:rsid w:val="00CC2D31"/>
    <w:rsid w:val="00CC35D3"/>
    <w:rsid w:val="00CC41F6"/>
    <w:rsid w:val="00CC5D7D"/>
    <w:rsid w:val="00CC78E7"/>
    <w:rsid w:val="00CC7EDA"/>
    <w:rsid w:val="00CD0B8D"/>
    <w:rsid w:val="00CD0D72"/>
    <w:rsid w:val="00CD0E06"/>
    <w:rsid w:val="00CD1029"/>
    <w:rsid w:val="00CD26B0"/>
    <w:rsid w:val="00CD298C"/>
    <w:rsid w:val="00CD2DB6"/>
    <w:rsid w:val="00CD6ADE"/>
    <w:rsid w:val="00CE108D"/>
    <w:rsid w:val="00CE13ED"/>
    <w:rsid w:val="00CE211D"/>
    <w:rsid w:val="00CE2A47"/>
    <w:rsid w:val="00CE3826"/>
    <w:rsid w:val="00CE3841"/>
    <w:rsid w:val="00CE45DB"/>
    <w:rsid w:val="00CE5795"/>
    <w:rsid w:val="00CE64ED"/>
    <w:rsid w:val="00CE6BCF"/>
    <w:rsid w:val="00CE70E0"/>
    <w:rsid w:val="00CF02CD"/>
    <w:rsid w:val="00CF0418"/>
    <w:rsid w:val="00CF08EF"/>
    <w:rsid w:val="00CF0D53"/>
    <w:rsid w:val="00CF1C0C"/>
    <w:rsid w:val="00CF339C"/>
    <w:rsid w:val="00CF3AB7"/>
    <w:rsid w:val="00CF3CC1"/>
    <w:rsid w:val="00CF60BA"/>
    <w:rsid w:val="00CF716E"/>
    <w:rsid w:val="00CF75BD"/>
    <w:rsid w:val="00D011DF"/>
    <w:rsid w:val="00D01365"/>
    <w:rsid w:val="00D02EE9"/>
    <w:rsid w:val="00D03084"/>
    <w:rsid w:val="00D03C3A"/>
    <w:rsid w:val="00D03E9E"/>
    <w:rsid w:val="00D04462"/>
    <w:rsid w:val="00D05047"/>
    <w:rsid w:val="00D0622E"/>
    <w:rsid w:val="00D066E8"/>
    <w:rsid w:val="00D06886"/>
    <w:rsid w:val="00D07F02"/>
    <w:rsid w:val="00D128C1"/>
    <w:rsid w:val="00D13AA8"/>
    <w:rsid w:val="00D150E2"/>
    <w:rsid w:val="00D1532B"/>
    <w:rsid w:val="00D15E22"/>
    <w:rsid w:val="00D16143"/>
    <w:rsid w:val="00D16164"/>
    <w:rsid w:val="00D16BF8"/>
    <w:rsid w:val="00D17758"/>
    <w:rsid w:val="00D2050B"/>
    <w:rsid w:val="00D20F0A"/>
    <w:rsid w:val="00D21A1E"/>
    <w:rsid w:val="00D21D7F"/>
    <w:rsid w:val="00D228CC"/>
    <w:rsid w:val="00D2340B"/>
    <w:rsid w:val="00D27644"/>
    <w:rsid w:val="00D27AFE"/>
    <w:rsid w:val="00D30CA2"/>
    <w:rsid w:val="00D31AE1"/>
    <w:rsid w:val="00D3293D"/>
    <w:rsid w:val="00D3307F"/>
    <w:rsid w:val="00D3322E"/>
    <w:rsid w:val="00D3374C"/>
    <w:rsid w:val="00D34005"/>
    <w:rsid w:val="00D34379"/>
    <w:rsid w:val="00D3443F"/>
    <w:rsid w:val="00D34B41"/>
    <w:rsid w:val="00D34EA6"/>
    <w:rsid w:val="00D36AEB"/>
    <w:rsid w:val="00D36D6B"/>
    <w:rsid w:val="00D36DCE"/>
    <w:rsid w:val="00D40CC0"/>
    <w:rsid w:val="00D41117"/>
    <w:rsid w:val="00D42317"/>
    <w:rsid w:val="00D43101"/>
    <w:rsid w:val="00D4393B"/>
    <w:rsid w:val="00D43E3A"/>
    <w:rsid w:val="00D442C1"/>
    <w:rsid w:val="00D44E61"/>
    <w:rsid w:val="00D44F27"/>
    <w:rsid w:val="00D45550"/>
    <w:rsid w:val="00D45A76"/>
    <w:rsid w:val="00D468BD"/>
    <w:rsid w:val="00D46913"/>
    <w:rsid w:val="00D46E06"/>
    <w:rsid w:val="00D50B5B"/>
    <w:rsid w:val="00D50E3A"/>
    <w:rsid w:val="00D51FE4"/>
    <w:rsid w:val="00D5220D"/>
    <w:rsid w:val="00D52840"/>
    <w:rsid w:val="00D5352E"/>
    <w:rsid w:val="00D53573"/>
    <w:rsid w:val="00D54E07"/>
    <w:rsid w:val="00D54FEF"/>
    <w:rsid w:val="00D554AF"/>
    <w:rsid w:val="00D60F4B"/>
    <w:rsid w:val="00D61024"/>
    <w:rsid w:val="00D6134B"/>
    <w:rsid w:val="00D61700"/>
    <w:rsid w:val="00D623E6"/>
    <w:rsid w:val="00D62C99"/>
    <w:rsid w:val="00D62DB9"/>
    <w:rsid w:val="00D648C1"/>
    <w:rsid w:val="00D64C73"/>
    <w:rsid w:val="00D65CB6"/>
    <w:rsid w:val="00D663D0"/>
    <w:rsid w:val="00D66C1B"/>
    <w:rsid w:val="00D70D13"/>
    <w:rsid w:val="00D72865"/>
    <w:rsid w:val="00D731E4"/>
    <w:rsid w:val="00D739F0"/>
    <w:rsid w:val="00D73CCE"/>
    <w:rsid w:val="00D73DC2"/>
    <w:rsid w:val="00D74A33"/>
    <w:rsid w:val="00D74CAB"/>
    <w:rsid w:val="00D75235"/>
    <w:rsid w:val="00D76B14"/>
    <w:rsid w:val="00D816F1"/>
    <w:rsid w:val="00D82745"/>
    <w:rsid w:val="00D82D86"/>
    <w:rsid w:val="00D856B9"/>
    <w:rsid w:val="00D86366"/>
    <w:rsid w:val="00D864FE"/>
    <w:rsid w:val="00D9054C"/>
    <w:rsid w:val="00D90E31"/>
    <w:rsid w:val="00D90E7E"/>
    <w:rsid w:val="00D911F3"/>
    <w:rsid w:val="00D9140C"/>
    <w:rsid w:val="00D9145C"/>
    <w:rsid w:val="00D92F49"/>
    <w:rsid w:val="00D9301D"/>
    <w:rsid w:val="00D9309B"/>
    <w:rsid w:val="00D945A1"/>
    <w:rsid w:val="00D96A6E"/>
    <w:rsid w:val="00D96CD1"/>
    <w:rsid w:val="00D96DBC"/>
    <w:rsid w:val="00DA0505"/>
    <w:rsid w:val="00DA07F2"/>
    <w:rsid w:val="00DA0F5E"/>
    <w:rsid w:val="00DA11A8"/>
    <w:rsid w:val="00DA2403"/>
    <w:rsid w:val="00DA36C7"/>
    <w:rsid w:val="00DA3AE9"/>
    <w:rsid w:val="00DA3D3C"/>
    <w:rsid w:val="00DA3F8A"/>
    <w:rsid w:val="00DA444C"/>
    <w:rsid w:val="00DA5296"/>
    <w:rsid w:val="00DA695E"/>
    <w:rsid w:val="00DA6D65"/>
    <w:rsid w:val="00DA6E8F"/>
    <w:rsid w:val="00DB335E"/>
    <w:rsid w:val="00DB3A44"/>
    <w:rsid w:val="00DB3F5D"/>
    <w:rsid w:val="00DB43AF"/>
    <w:rsid w:val="00DB463A"/>
    <w:rsid w:val="00DB4CFB"/>
    <w:rsid w:val="00DB6BB6"/>
    <w:rsid w:val="00DB6C67"/>
    <w:rsid w:val="00DB7E58"/>
    <w:rsid w:val="00DC08EE"/>
    <w:rsid w:val="00DC2872"/>
    <w:rsid w:val="00DC5157"/>
    <w:rsid w:val="00DC58C0"/>
    <w:rsid w:val="00DC5A00"/>
    <w:rsid w:val="00DC5CAD"/>
    <w:rsid w:val="00DC6293"/>
    <w:rsid w:val="00DC7366"/>
    <w:rsid w:val="00DC7985"/>
    <w:rsid w:val="00DD04C8"/>
    <w:rsid w:val="00DD0755"/>
    <w:rsid w:val="00DD113E"/>
    <w:rsid w:val="00DD12CD"/>
    <w:rsid w:val="00DD24D0"/>
    <w:rsid w:val="00DD2A43"/>
    <w:rsid w:val="00DD42E1"/>
    <w:rsid w:val="00DD44C3"/>
    <w:rsid w:val="00DD4C35"/>
    <w:rsid w:val="00DD6D33"/>
    <w:rsid w:val="00DE29C7"/>
    <w:rsid w:val="00DE34D1"/>
    <w:rsid w:val="00DE3E5D"/>
    <w:rsid w:val="00DE4638"/>
    <w:rsid w:val="00DE4936"/>
    <w:rsid w:val="00DE6A94"/>
    <w:rsid w:val="00DE7730"/>
    <w:rsid w:val="00DF0094"/>
    <w:rsid w:val="00DF019C"/>
    <w:rsid w:val="00DF0FD9"/>
    <w:rsid w:val="00DF1CAF"/>
    <w:rsid w:val="00DF1DAA"/>
    <w:rsid w:val="00DF3624"/>
    <w:rsid w:val="00DF3628"/>
    <w:rsid w:val="00DF3FF0"/>
    <w:rsid w:val="00DF4A39"/>
    <w:rsid w:val="00DF51CC"/>
    <w:rsid w:val="00DF53A9"/>
    <w:rsid w:val="00DF5698"/>
    <w:rsid w:val="00DF596A"/>
    <w:rsid w:val="00DF5F68"/>
    <w:rsid w:val="00E0379C"/>
    <w:rsid w:val="00E03A87"/>
    <w:rsid w:val="00E03E68"/>
    <w:rsid w:val="00E051CB"/>
    <w:rsid w:val="00E05CE1"/>
    <w:rsid w:val="00E06E8D"/>
    <w:rsid w:val="00E102C4"/>
    <w:rsid w:val="00E10CC7"/>
    <w:rsid w:val="00E12340"/>
    <w:rsid w:val="00E15406"/>
    <w:rsid w:val="00E1593D"/>
    <w:rsid w:val="00E160F4"/>
    <w:rsid w:val="00E1649F"/>
    <w:rsid w:val="00E16BDD"/>
    <w:rsid w:val="00E16C69"/>
    <w:rsid w:val="00E16FF6"/>
    <w:rsid w:val="00E17155"/>
    <w:rsid w:val="00E17425"/>
    <w:rsid w:val="00E178C8"/>
    <w:rsid w:val="00E20B56"/>
    <w:rsid w:val="00E20D76"/>
    <w:rsid w:val="00E20EF4"/>
    <w:rsid w:val="00E2135D"/>
    <w:rsid w:val="00E21D48"/>
    <w:rsid w:val="00E2335E"/>
    <w:rsid w:val="00E23C61"/>
    <w:rsid w:val="00E23F6D"/>
    <w:rsid w:val="00E25283"/>
    <w:rsid w:val="00E253C0"/>
    <w:rsid w:val="00E2596D"/>
    <w:rsid w:val="00E25ADB"/>
    <w:rsid w:val="00E2689C"/>
    <w:rsid w:val="00E26A23"/>
    <w:rsid w:val="00E26AC1"/>
    <w:rsid w:val="00E27D82"/>
    <w:rsid w:val="00E27ED0"/>
    <w:rsid w:val="00E322C3"/>
    <w:rsid w:val="00E32311"/>
    <w:rsid w:val="00E335FD"/>
    <w:rsid w:val="00E34C87"/>
    <w:rsid w:val="00E35868"/>
    <w:rsid w:val="00E35C89"/>
    <w:rsid w:val="00E3609B"/>
    <w:rsid w:val="00E37717"/>
    <w:rsid w:val="00E432A2"/>
    <w:rsid w:val="00E44132"/>
    <w:rsid w:val="00E44465"/>
    <w:rsid w:val="00E46BB2"/>
    <w:rsid w:val="00E50D30"/>
    <w:rsid w:val="00E5110A"/>
    <w:rsid w:val="00E5125B"/>
    <w:rsid w:val="00E556E8"/>
    <w:rsid w:val="00E559E4"/>
    <w:rsid w:val="00E56083"/>
    <w:rsid w:val="00E561A3"/>
    <w:rsid w:val="00E564A6"/>
    <w:rsid w:val="00E5762A"/>
    <w:rsid w:val="00E6141E"/>
    <w:rsid w:val="00E618CA"/>
    <w:rsid w:val="00E61C86"/>
    <w:rsid w:val="00E61F0F"/>
    <w:rsid w:val="00E627A6"/>
    <w:rsid w:val="00E64FEB"/>
    <w:rsid w:val="00E65435"/>
    <w:rsid w:val="00E65BA8"/>
    <w:rsid w:val="00E66377"/>
    <w:rsid w:val="00E66DDD"/>
    <w:rsid w:val="00E66F2E"/>
    <w:rsid w:val="00E6713A"/>
    <w:rsid w:val="00E67650"/>
    <w:rsid w:val="00E679EA"/>
    <w:rsid w:val="00E71ABC"/>
    <w:rsid w:val="00E73095"/>
    <w:rsid w:val="00E73097"/>
    <w:rsid w:val="00E738AC"/>
    <w:rsid w:val="00E74486"/>
    <w:rsid w:val="00E767C7"/>
    <w:rsid w:val="00E76943"/>
    <w:rsid w:val="00E77A5D"/>
    <w:rsid w:val="00E77C38"/>
    <w:rsid w:val="00E77D61"/>
    <w:rsid w:val="00E80987"/>
    <w:rsid w:val="00E81F76"/>
    <w:rsid w:val="00E82FCF"/>
    <w:rsid w:val="00E839F6"/>
    <w:rsid w:val="00E84154"/>
    <w:rsid w:val="00E8458E"/>
    <w:rsid w:val="00E84A84"/>
    <w:rsid w:val="00E85142"/>
    <w:rsid w:val="00E861A3"/>
    <w:rsid w:val="00E8649E"/>
    <w:rsid w:val="00E8750F"/>
    <w:rsid w:val="00E878D5"/>
    <w:rsid w:val="00E87A7B"/>
    <w:rsid w:val="00E87E64"/>
    <w:rsid w:val="00E904BD"/>
    <w:rsid w:val="00E9232B"/>
    <w:rsid w:val="00E94827"/>
    <w:rsid w:val="00E94AC1"/>
    <w:rsid w:val="00E95971"/>
    <w:rsid w:val="00E96CA0"/>
    <w:rsid w:val="00E972EF"/>
    <w:rsid w:val="00E97BC5"/>
    <w:rsid w:val="00EA1640"/>
    <w:rsid w:val="00EA1B86"/>
    <w:rsid w:val="00EA594F"/>
    <w:rsid w:val="00EA5C2C"/>
    <w:rsid w:val="00EA601D"/>
    <w:rsid w:val="00EA6F91"/>
    <w:rsid w:val="00EB04CC"/>
    <w:rsid w:val="00EB07E1"/>
    <w:rsid w:val="00EB09DD"/>
    <w:rsid w:val="00EB0DA2"/>
    <w:rsid w:val="00EB1553"/>
    <w:rsid w:val="00EB195F"/>
    <w:rsid w:val="00EB23B2"/>
    <w:rsid w:val="00EB2607"/>
    <w:rsid w:val="00EB2910"/>
    <w:rsid w:val="00EB2FF6"/>
    <w:rsid w:val="00EB32E2"/>
    <w:rsid w:val="00EB4428"/>
    <w:rsid w:val="00EB4CC1"/>
    <w:rsid w:val="00EB4CE4"/>
    <w:rsid w:val="00EB4F7A"/>
    <w:rsid w:val="00EB55F1"/>
    <w:rsid w:val="00EB6069"/>
    <w:rsid w:val="00EB7578"/>
    <w:rsid w:val="00EB7C61"/>
    <w:rsid w:val="00EC085D"/>
    <w:rsid w:val="00EC0ABE"/>
    <w:rsid w:val="00EC134B"/>
    <w:rsid w:val="00EC1FCA"/>
    <w:rsid w:val="00EC234B"/>
    <w:rsid w:val="00EC3E17"/>
    <w:rsid w:val="00EC4B44"/>
    <w:rsid w:val="00EC5406"/>
    <w:rsid w:val="00EC5CAE"/>
    <w:rsid w:val="00EC6106"/>
    <w:rsid w:val="00EC7049"/>
    <w:rsid w:val="00EC7094"/>
    <w:rsid w:val="00EC7729"/>
    <w:rsid w:val="00EC79F0"/>
    <w:rsid w:val="00EC7A58"/>
    <w:rsid w:val="00EC7C3A"/>
    <w:rsid w:val="00ED0597"/>
    <w:rsid w:val="00ED085B"/>
    <w:rsid w:val="00ED13F9"/>
    <w:rsid w:val="00ED29E8"/>
    <w:rsid w:val="00ED30E8"/>
    <w:rsid w:val="00ED328B"/>
    <w:rsid w:val="00ED33C0"/>
    <w:rsid w:val="00ED3620"/>
    <w:rsid w:val="00ED362C"/>
    <w:rsid w:val="00ED3694"/>
    <w:rsid w:val="00ED407E"/>
    <w:rsid w:val="00ED5BF5"/>
    <w:rsid w:val="00EE0F2F"/>
    <w:rsid w:val="00EE13B3"/>
    <w:rsid w:val="00EE1D9A"/>
    <w:rsid w:val="00EE21E2"/>
    <w:rsid w:val="00EE255E"/>
    <w:rsid w:val="00EE2E20"/>
    <w:rsid w:val="00EE2F7D"/>
    <w:rsid w:val="00EE33E7"/>
    <w:rsid w:val="00EE5017"/>
    <w:rsid w:val="00EE5597"/>
    <w:rsid w:val="00EE624D"/>
    <w:rsid w:val="00EE7EAD"/>
    <w:rsid w:val="00EF0081"/>
    <w:rsid w:val="00EF01D2"/>
    <w:rsid w:val="00EF0B83"/>
    <w:rsid w:val="00EF11E2"/>
    <w:rsid w:val="00EF154A"/>
    <w:rsid w:val="00EF2071"/>
    <w:rsid w:val="00EF248C"/>
    <w:rsid w:val="00EF356C"/>
    <w:rsid w:val="00EF43CA"/>
    <w:rsid w:val="00EF4D1C"/>
    <w:rsid w:val="00EF4E80"/>
    <w:rsid w:val="00EF56AA"/>
    <w:rsid w:val="00EF5B43"/>
    <w:rsid w:val="00EF631A"/>
    <w:rsid w:val="00EF7596"/>
    <w:rsid w:val="00EF76E7"/>
    <w:rsid w:val="00EF7D8D"/>
    <w:rsid w:val="00EF7DE4"/>
    <w:rsid w:val="00F03419"/>
    <w:rsid w:val="00F0549A"/>
    <w:rsid w:val="00F05C5F"/>
    <w:rsid w:val="00F061DB"/>
    <w:rsid w:val="00F06694"/>
    <w:rsid w:val="00F0775E"/>
    <w:rsid w:val="00F1053D"/>
    <w:rsid w:val="00F10CEA"/>
    <w:rsid w:val="00F11839"/>
    <w:rsid w:val="00F12279"/>
    <w:rsid w:val="00F12593"/>
    <w:rsid w:val="00F12AF2"/>
    <w:rsid w:val="00F13740"/>
    <w:rsid w:val="00F13ADC"/>
    <w:rsid w:val="00F15171"/>
    <w:rsid w:val="00F152AB"/>
    <w:rsid w:val="00F15453"/>
    <w:rsid w:val="00F16363"/>
    <w:rsid w:val="00F16683"/>
    <w:rsid w:val="00F1731A"/>
    <w:rsid w:val="00F17452"/>
    <w:rsid w:val="00F17715"/>
    <w:rsid w:val="00F20DE8"/>
    <w:rsid w:val="00F21C8C"/>
    <w:rsid w:val="00F223ED"/>
    <w:rsid w:val="00F23D37"/>
    <w:rsid w:val="00F26676"/>
    <w:rsid w:val="00F274FF"/>
    <w:rsid w:val="00F27D14"/>
    <w:rsid w:val="00F31CB6"/>
    <w:rsid w:val="00F31F63"/>
    <w:rsid w:val="00F3438B"/>
    <w:rsid w:val="00F35257"/>
    <w:rsid w:val="00F354C8"/>
    <w:rsid w:val="00F35FAF"/>
    <w:rsid w:val="00F379A3"/>
    <w:rsid w:val="00F37E1A"/>
    <w:rsid w:val="00F37F48"/>
    <w:rsid w:val="00F400E5"/>
    <w:rsid w:val="00F40477"/>
    <w:rsid w:val="00F4294E"/>
    <w:rsid w:val="00F42D65"/>
    <w:rsid w:val="00F43CD1"/>
    <w:rsid w:val="00F44708"/>
    <w:rsid w:val="00F44E77"/>
    <w:rsid w:val="00F46042"/>
    <w:rsid w:val="00F4689E"/>
    <w:rsid w:val="00F47100"/>
    <w:rsid w:val="00F4789A"/>
    <w:rsid w:val="00F47E57"/>
    <w:rsid w:val="00F50745"/>
    <w:rsid w:val="00F50842"/>
    <w:rsid w:val="00F528C8"/>
    <w:rsid w:val="00F5484C"/>
    <w:rsid w:val="00F54912"/>
    <w:rsid w:val="00F557BE"/>
    <w:rsid w:val="00F55B65"/>
    <w:rsid w:val="00F56FFD"/>
    <w:rsid w:val="00F57446"/>
    <w:rsid w:val="00F575E8"/>
    <w:rsid w:val="00F5767E"/>
    <w:rsid w:val="00F60B0F"/>
    <w:rsid w:val="00F60C5E"/>
    <w:rsid w:val="00F63173"/>
    <w:rsid w:val="00F632E6"/>
    <w:rsid w:val="00F63D68"/>
    <w:rsid w:val="00F63D7C"/>
    <w:rsid w:val="00F642A9"/>
    <w:rsid w:val="00F64BD5"/>
    <w:rsid w:val="00F65490"/>
    <w:rsid w:val="00F67708"/>
    <w:rsid w:val="00F67AF3"/>
    <w:rsid w:val="00F67C2E"/>
    <w:rsid w:val="00F67E49"/>
    <w:rsid w:val="00F70A0F"/>
    <w:rsid w:val="00F70A2B"/>
    <w:rsid w:val="00F70B02"/>
    <w:rsid w:val="00F71596"/>
    <w:rsid w:val="00F7265F"/>
    <w:rsid w:val="00F736D5"/>
    <w:rsid w:val="00F73E44"/>
    <w:rsid w:val="00F7401F"/>
    <w:rsid w:val="00F746B9"/>
    <w:rsid w:val="00F74CDE"/>
    <w:rsid w:val="00F75D31"/>
    <w:rsid w:val="00F76909"/>
    <w:rsid w:val="00F76A19"/>
    <w:rsid w:val="00F77375"/>
    <w:rsid w:val="00F77537"/>
    <w:rsid w:val="00F805DE"/>
    <w:rsid w:val="00F80D96"/>
    <w:rsid w:val="00F82B5F"/>
    <w:rsid w:val="00F8312A"/>
    <w:rsid w:val="00F8468F"/>
    <w:rsid w:val="00F8529B"/>
    <w:rsid w:val="00F8553E"/>
    <w:rsid w:val="00F85A0B"/>
    <w:rsid w:val="00F85E05"/>
    <w:rsid w:val="00F85FFF"/>
    <w:rsid w:val="00F87097"/>
    <w:rsid w:val="00F87D36"/>
    <w:rsid w:val="00F903ED"/>
    <w:rsid w:val="00F914A1"/>
    <w:rsid w:val="00F9231F"/>
    <w:rsid w:val="00F92886"/>
    <w:rsid w:val="00F92EE1"/>
    <w:rsid w:val="00F93A88"/>
    <w:rsid w:val="00F94A98"/>
    <w:rsid w:val="00F94F00"/>
    <w:rsid w:val="00F95F0D"/>
    <w:rsid w:val="00F96265"/>
    <w:rsid w:val="00F96EF4"/>
    <w:rsid w:val="00F972FA"/>
    <w:rsid w:val="00F975B4"/>
    <w:rsid w:val="00F97BEE"/>
    <w:rsid w:val="00F97D1B"/>
    <w:rsid w:val="00FA0876"/>
    <w:rsid w:val="00FA1F1F"/>
    <w:rsid w:val="00FA28D8"/>
    <w:rsid w:val="00FA3A7F"/>
    <w:rsid w:val="00FA47F7"/>
    <w:rsid w:val="00FA48C1"/>
    <w:rsid w:val="00FA4B93"/>
    <w:rsid w:val="00FA5037"/>
    <w:rsid w:val="00FA5D62"/>
    <w:rsid w:val="00FA5E47"/>
    <w:rsid w:val="00FB0784"/>
    <w:rsid w:val="00FB1F2F"/>
    <w:rsid w:val="00FB3002"/>
    <w:rsid w:val="00FB35BC"/>
    <w:rsid w:val="00FB362A"/>
    <w:rsid w:val="00FB49C8"/>
    <w:rsid w:val="00FB67E9"/>
    <w:rsid w:val="00FB7A1E"/>
    <w:rsid w:val="00FC0320"/>
    <w:rsid w:val="00FC0F59"/>
    <w:rsid w:val="00FC11FA"/>
    <w:rsid w:val="00FC1220"/>
    <w:rsid w:val="00FC1CC2"/>
    <w:rsid w:val="00FC2CB9"/>
    <w:rsid w:val="00FC2DD2"/>
    <w:rsid w:val="00FC44E2"/>
    <w:rsid w:val="00FC5211"/>
    <w:rsid w:val="00FC67D8"/>
    <w:rsid w:val="00FC709E"/>
    <w:rsid w:val="00FC745B"/>
    <w:rsid w:val="00FC7A39"/>
    <w:rsid w:val="00FC7F73"/>
    <w:rsid w:val="00FD084E"/>
    <w:rsid w:val="00FD18A8"/>
    <w:rsid w:val="00FD2039"/>
    <w:rsid w:val="00FD23D0"/>
    <w:rsid w:val="00FD46B8"/>
    <w:rsid w:val="00FD4F96"/>
    <w:rsid w:val="00FD6519"/>
    <w:rsid w:val="00FE0B2E"/>
    <w:rsid w:val="00FE0D74"/>
    <w:rsid w:val="00FE0E78"/>
    <w:rsid w:val="00FE11C2"/>
    <w:rsid w:val="00FE1359"/>
    <w:rsid w:val="00FE17F2"/>
    <w:rsid w:val="00FE1BCE"/>
    <w:rsid w:val="00FE2332"/>
    <w:rsid w:val="00FE311B"/>
    <w:rsid w:val="00FE4002"/>
    <w:rsid w:val="00FE44AB"/>
    <w:rsid w:val="00FE4EAD"/>
    <w:rsid w:val="00FE5CA0"/>
    <w:rsid w:val="00FE5DBA"/>
    <w:rsid w:val="00FE5F03"/>
    <w:rsid w:val="00FF1016"/>
    <w:rsid w:val="00FF1A28"/>
    <w:rsid w:val="00FF1A43"/>
    <w:rsid w:val="00FF1D60"/>
    <w:rsid w:val="00FF2A16"/>
    <w:rsid w:val="00FF2B6B"/>
    <w:rsid w:val="00FF3390"/>
    <w:rsid w:val="00FF4967"/>
    <w:rsid w:val="00FF63C7"/>
    <w:rsid w:val="00FF7551"/>
    <w:rsid w:val="79FEB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294</Words>
  <Characters>1678</Characters>
  <Lines>13</Lines>
  <Paragraphs>3</Paragraphs>
  <TotalTime>272</TotalTime>
  <ScaleCrop>false</ScaleCrop>
  <LinksUpToDate>false</LinksUpToDate>
  <CharactersWithSpaces>1969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2022-06-22T08:29:00Z</dcterms:created>
  <dc:creator>唐玉莲</dc:creator>
  <cp:lastModifiedBy>user</cp:lastModifiedBy>
  <dcterms:modified xsi:type="dcterms:W3CDTF">2022-08-05T18:44:28Z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