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/>
          <w:sz w:val="32"/>
          <w:szCs w:val="32"/>
        </w:rPr>
      </w:pPr>
      <w:bookmarkStart w:id="1" w:name="_GoBack"/>
      <w:bookmarkEnd w:id="1"/>
      <w:bookmarkStart w:id="0" w:name="Jjcd"/>
      <w:bookmarkEnd w:id="0"/>
    </w:p>
    <w:p>
      <w:pPr>
        <w:spacing w:before="156" w:beforeLines="50" w:line="1200" w:lineRule="exact"/>
        <w:jc w:val="center"/>
        <w:rPr>
          <w:rFonts w:hint="eastAsia" w:ascii="仿宋" w:hAnsi="仿宋" w:eastAsia="方正小标宋简体"/>
          <w:sz w:val="24"/>
          <w:lang w:eastAsia="zh-CN"/>
        </w:rPr>
      </w:pPr>
      <w:r>
        <w:rPr>
          <w:rFonts w:hint="eastAsia" w:ascii="方正小标宋简体" w:hAnsi="宋体" w:eastAsia="方正小标宋简体"/>
          <w:color w:val="FF0000"/>
          <w:w w:val="70"/>
          <w:sz w:val="90"/>
          <w:szCs w:val="90"/>
        </w:rPr>
        <w:t>北京市大兴区</w:t>
      </w:r>
      <w:r>
        <w:rPr>
          <w:rFonts w:hint="eastAsia" w:ascii="方正小标宋简体" w:hAnsi="宋体" w:eastAsia="方正小标宋简体"/>
          <w:color w:val="FF0000"/>
          <w:w w:val="70"/>
          <w:sz w:val="90"/>
          <w:szCs w:val="90"/>
          <w:lang w:eastAsia="zh-CN"/>
        </w:rPr>
        <w:t>环境卫生服务中心</w:t>
      </w:r>
    </w:p>
    <w:p>
      <w:pPr>
        <w:adjustRightInd w:val="0"/>
        <w:snapToGrid w:val="0"/>
        <w:spacing w:line="6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53340</wp:posOffset>
                </wp:positionV>
                <wp:extent cx="5476875" cy="0"/>
                <wp:effectExtent l="0" t="0" r="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0"/>
                        </a:xfrm>
                        <a:prstGeom prst="straightConnector1">
                          <a:avLst/>
                        </a:prstGeom>
                        <a:ln w="18161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.85pt;margin-top:4.2pt;height:0pt;width:431.25pt;z-index:251663360;mso-width-relative:page;mso-height-relative:page;" filled="f" stroked="t" coordsize="21600,21600" o:gfxdata="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HAe2zvTAAAABQEAAA8AAAAAAAAA&#10;AQAgAAAAOAAAAGRycy9kb3ducmV2LnhtbFBLAQIUABQAAAAIAIdO4kB6WuQ5AAIAAO0DAAAOAAAA&#10;AAAAAAEAIAAAADgBAABkcnMvZTJvRG9jLnhtbFBLBQYAAAAABgAGAFkBAACqBQAAAAA=&#10;">
                <v:fill on="f" focussize="0,0"/>
                <v:stroke weight="1.43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  <w:t>（可公开）</w:t>
      </w:r>
    </w:p>
    <w:p>
      <w:pPr>
        <w:jc w:val="center"/>
        <w:rPr>
          <w:rFonts w:hint="eastAsia" w:ascii="方正小标宋简体" w:hAnsi="文星标宋" w:eastAsia="方正小标宋简体"/>
          <w:sz w:val="44"/>
          <w:szCs w:val="40"/>
        </w:rPr>
      </w:pPr>
      <w:r>
        <w:rPr>
          <w:rFonts w:hint="eastAsia" w:ascii="方正小标宋简体" w:hAnsi="文星标宋" w:eastAsia="方正小标宋简体"/>
          <w:sz w:val="44"/>
          <w:szCs w:val="40"/>
        </w:rPr>
        <w:t>大兴区</w:t>
      </w:r>
      <w:r>
        <w:rPr>
          <w:rFonts w:hint="eastAsia" w:ascii="方正小标宋简体" w:hAnsi="文星标宋" w:eastAsia="方正小标宋简体"/>
          <w:sz w:val="44"/>
          <w:szCs w:val="40"/>
          <w:lang w:eastAsia="zh-CN"/>
        </w:rPr>
        <w:t>六届人大一次</w:t>
      </w:r>
      <w:r>
        <w:rPr>
          <w:rFonts w:hint="eastAsia" w:ascii="方正小标宋简体" w:hAnsi="文星标宋" w:eastAsia="方正小标宋简体"/>
          <w:sz w:val="44"/>
          <w:szCs w:val="40"/>
        </w:rPr>
        <w:t>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文星标宋" w:eastAsia="方正小标宋简体"/>
          <w:sz w:val="44"/>
          <w:szCs w:val="40"/>
        </w:rPr>
      </w:pPr>
      <w:r>
        <w:rPr>
          <w:rFonts w:hint="eastAsia" w:ascii="方正小标宋简体" w:hAnsi="文星标宋" w:eastAsia="方正小标宋简体"/>
          <w:sz w:val="44"/>
          <w:szCs w:val="40"/>
        </w:rPr>
        <w:t xml:space="preserve">第 </w:t>
      </w:r>
      <w:r>
        <w:rPr>
          <w:rFonts w:hint="eastAsia" w:ascii="方正小标宋简体" w:hAnsi="文星标宋" w:eastAsia="方正小标宋简体"/>
          <w:sz w:val="44"/>
          <w:szCs w:val="40"/>
          <w:lang w:val="en-US" w:eastAsia="zh-CN"/>
        </w:rPr>
        <w:t>116</w:t>
      </w:r>
      <w:r>
        <w:rPr>
          <w:rFonts w:hint="eastAsia" w:ascii="方正小标宋简体" w:hAnsi="文星标宋" w:eastAsia="方正小标宋简体"/>
          <w:sz w:val="44"/>
          <w:szCs w:val="40"/>
        </w:rPr>
        <w:t xml:space="preserve"> 号建议的办理报告（</w:t>
      </w:r>
      <w:r>
        <w:rPr>
          <w:rFonts w:hint="eastAsia" w:ascii="方正小标宋简体" w:hAnsi="文星标宋" w:eastAsia="方正小标宋简体"/>
          <w:sz w:val="44"/>
          <w:szCs w:val="40"/>
          <w:lang w:val="en-US" w:eastAsia="zh-CN"/>
        </w:rPr>
        <w:t>A</w:t>
      </w:r>
      <w:r>
        <w:rPr>
          <w:rFonts w:hint="eastAsia" w:ascii="方正小标宋简体" w:hAnsi="文星标宋" w:eastAsia="方正小标宋简体"/>
          <w:sz w:val="44"/>
          <w:szCs w:val="40"/>
        </w:rPr>
        <w:t>类）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袁志平代表：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您提出的关于“关于</w:t>
      </w:r>
      <w:r>
        <w:rPr>
          <w:rFonts w:hint="eastAsia" w:ascii="仿宋_GB2312" w:eastAsia="仿宋_GB2312"/>
          <w:sz w:val="32"/>
          <w:lang w:eastAsia="zh-CN"/>
        </w:rPr>
        <w:t>加强金星西路、兴业大街、兴旺大街等</w:t>
      </w:r>
      <w:r>
        <w:rPr>
          <w:rFonts w:hint="eastAsia" w:ascii="仿宋_GB2312" w:eastAsia="仿宋_GB2312"/>
          <w:sz w:val="32"/>
        </w:rPr>
        <w:t>沿街景观步道环境</w:t>
      </w:r>
      <w:r>
        <w:rPr>
          <w:rFonts w:hint="eastAsia" w:ascii="仿宋_GB2312" w:eastAsia="仿宋_GB2312"/>
          <w:sz w:val="32"/>
          <w:lang w:eastAsia="zh-CN"/>
        </w:rPr>
        <w:t>治理</w:t>
      </w:r>
      <w:r>
        <w:rPr>
          <w:rFonts w:hint="eastAsia" w:ascii="仿宋_GB2312" w:eastAsia="仿宋_GB2312"/>
          <w:sz w:val="32"/>
        </w:rPr>
        <w:t>问题的建议”的建议收悉，现将办理情况报告如下：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我中心</w:t>
      </w:r>
      <w:r>
        <w:rPr>
          <w:rFonts w:hint="default" w:ascii="仿宋_GB2312" w:hAnsi="Times New Roman" w:eastAsia="仿宋_GB2312" w:cs="Times New Roman"/>
          <w:sz w:val="32"/>
          <w:szCs w:val="32"/>
          <w:lang w:eastAsia="zh-CN"/>
        </w:rPr>
        <w:t>将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按照相关作业要求，对景观步道内人行道、落叶进行清理，对果皮箱进行清掏</w:t>
      </w:r>
      <w:r>
        <w:rPr>
          <w:rFonts w:hint="default" w:ascii="仿宋_GB2312" w:hAnsi="Times New Roman" w:eastAsia="仿宋_GB2312" w:cs="Times New Roman"/>
          <w:sz w:val="32"/>
          <w:szCs w:val="32"/>
          <w:lang w:eastAsia="zh-CN"/>
        </w:rPr>
        <w:t>，在秋冬落叶季加强人手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同时，根据建议内容，环卫中心召开了关于加强景观步道内清扫保洁质量的专题会议，要求环卫中心四个清扫队加大对责任区域内景观步道、果皮箱的清扫保洁力度和自查力度，为周边居民提供高质量环卫服务。环卫中心督查科将根据中心所负责保洁景观步道的分布，制定巡查检查计划，定期安排外勤人员，对景观步道内人行道的保洁质量和果皮箱清掏情况进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园林中心会按照标准对绿地进行养护，确保绿地卫生干净。另外在秋冬季落叶较多的时间段，园林中心绿化队会要求各养护标段及时进行落叶收纳及清运工作，并由绿化队考核小组人员进行检查监督，有清运不及时的情况将责成养护标段立即整改，并约谈养护公司负责人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针对步道两侧的绿地卫生，绿化队将加派人员及时进行清理，做到日产日清。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增设文明提示标识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方面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，园林中心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在合适绿地区域增设“爱护植物”等相关文明标识，提升群众环保意识。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未来，我中心将在城管委的协调下，更好的的与相关部门配合，确保大兴新城人民对于美好环境的期望。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大兴区环境卫生服务中心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2022年6月23日</w:t>
      </w:r>
    </w:p>
    <w:p>
      <w:pPr>
        <w:jc w:val="left"/>
        <w:rPr>
          <w:rFonts w:hint="eastAsia" w:ascii="仿宋_GB2312" w:eastAsia="仿宋_GB2312"/>
          <w:sz w:val="32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主管领导签发：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承办人及联系电话：</w:t>
      </w:r>
    </w:p>
    <w:p>
      <w:pPr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代表意见：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</w:pPr>
      <w:r>
        <w:rPr>
          <w:color w:val="FF0000"/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9676130</wp:posOffset>
                </wp:positionV>
                <wp:extent cx="5762625" cy="19050"/>
                <wp:effectExtent l="0" t="28575" r="9525" b="2857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1905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1.3pt;margin-top:761.9pt;height:1.5pt;width:453.75pt;z-index:251662336;mso-width-relative:page;mso-height-relative:page;" filled="f" stroked="t" coordsize="21600,21600" o:gfxdata="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mSwi/tsAAAAOAQAADwAAAAAAAAABACAAAAA4AAAAZHJzL2Rvd25yZXYueG1sUEsBAhQAFAAAAAgA&#10;h07iQJVRmjQMAgAABwQAAA4AAAAAAAAAAQAgAAAAQAEAAGRycy9lMm9Eb2MueG1sUEsFBgAAAAAG&#10;AAYAWQEAAL4FAAAAAA=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9371330</wp:posOffset>
                </wp:positionV>
                <wp:extent cx="5762625" cy="19050"/>
                <wp:effectExtent l="0" t="28575" r="9525" b="285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1905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7.3pt;margin-top:737.9pt;height:1.5pt;width:453.75pt;z-index:251660288;mso-width-relative:page;mso-height-relative:page;" filled="f" stroked="t" coordsize="21600,21600" o:gfxdata="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7W4A2tsAAAAOAQAADwAAAAAAAAABACAAAAA4AAAAZHJzL2Rvd25yZXYueG1sUEsBAhQAFAAAAAgA&#10;h07iQBK4Ye0MAgAABwQAAA4AAAAAAAAAAQAgAAAAQAEAAGRycy9lMm9Eb2MueG1sUEsFBgAAAAAG&#10;AAYAWQEAAL4FAAAAAA=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9226550</wp:posOffset>
                </wp:positionV>
                <wp:extent cx="5762625" cy="19050"/>
                <wp:effectExtent l="0" t="28575" r="9525" b="285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1905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5.3pt;margin-top:726.5pt;height:1.5pt;width:453.75pt;z-index:251659264;mso-width-relative:page;mso-height-relative:page;" filled="f" stroked="t" coordsize="21600,21600" o:gfxdata="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G&#10;ccpZ2gAAAA4BAAAPAAAAAAAAAAEAIAAAADgAAABkcnMvZG93bnJldi54bWxQSwECFAAUAAAACACH&#10;TuJAOfNZ3QwCAAAHBAAADgAAAAAAAAABACAAAAA/AQAAZHJzL2Uyb0RvYy54bWxQSwUGAAAAAAYA&#10;BgBZAQAAvQ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9523730</wp:posOffset>
                </wp:positionV>
                <wp:extent cx="5762625" cy="19050"/>
                <wp:effectExtent l="0" t="28575" r="9525" b="285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1905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9.3pt;margin-top:749.9pt;height:1.5pt;width:453.75pt;z-index:251661312;mso-width-relative:page;mso-height-relative:page;" filled="f" stroked="t" coordsize="21600,21600" o:gfxdata="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Ad&#10;w3qv2wAAAA4BAAAPAAAAAAAAAAEAIAAAADgAAABkcnMvZG93bnJldi54bWxQSwECFAAUAAAACACH&#10;TuJA8c8kbAsCAAAHBAAADgAAAAAAAAABACAAAABAAQAAZHJzL2Uyb0RvYy54bWxQSwUGAAAAAAYA&#10;BgBZAQAAvQ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701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E7A33"/>
    <w:rsid w:val="0A3E7A33"/>
    <w:rsid w:val="1AE95E84"/>
    <w:rsid w:val="2D911A73"/>
    <w:rsid w:val="355B5B51"/>
    <w:rsid w:val="37AFD00C"/>
    <w:rsid w:val="38BE62BD"/>
    <w:rsid w:val="3A311534"/>
    <w:rsid w:val="4B541C6B"/>
    <w:rsid w:val="57DA08B8"/>
    <w:rsid w:val="785834E4"/>
    <w:rsid w:val="7FD343D8"/>
    <w:rsid w:val="F95DA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40" w:lineRule="exact"/>
      <w:outlineLvl w:val="0"/>
    </w:pPr>
    <w:rPr>
      <w:rFonts w:eastAsia="黑体" w:asciiTheme="minorAscii" w:hAnsiTheme="minorAscii"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??" w:hAnsi="??" w:cs="??"/>
      <w:b/>
      <w:bCs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2022-03-03T09:10:00Z</dcterms:created>
  <dc:creator>Administrator</dc:creator>
  <cp:lastModifiedBy>user</cp:lastModifiedBy>
  <cp:lastPrinted>2022-06-24T16:29:39Z</cp:lastPrinted>
  <dcterms:modified xsi:type="dcterms:W3CDTF">2022-06-24T17:31:51Z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